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43" w:rsidRPr="009329AE" w:rsidP="003316DB">
      <w:pPr>
        <w:widowControl w:val="0"/>
        <w:jc w:val="right"/>
      </w:pPr>
      <w:r w:rsidRPr="009329AE">
        <w:t>Дело № 5-</w:t>
      </w:r>
      <w:r w:rsidRPr="009329AE" w:rsidR="00DB00C8">
        <w:t>930-2001</w:t>
      </w:r>
      <w:r w:rsidRPr="009329AE" w:rsidR="00922C90">
        <w:t>/2025</w:t>
      </w:r>
      <w:r w:rsidRPr="009329AE">
        <w:t xml:space="preserve"> </w:t>
      </w:r>
    </w:p>
    <w:p w:rsidR="00214643" w:rsidRPr="009329AE" w:rsidP="003316DB">
      <w:pPr>
        <w:widowControl w:val="0"/>
        <w:jc w:val="center"/>
        <w:rPr>
          <w:sz w:val="27"/>
          <w:szCs w:val="27"/>
        </w:rPr>
      </w:pPr>
      <w:r w:rsidRPr="009329AE">
        <w:rPr>
          <w:sz w:val="27"/>
          <w:szCs w:val="27"/>
        </w:rPr>
        <w:t>ПОСТАНОВЛЕНИЕ</w:t>
      </w:r>
    </w:p>
    <w:p w:rsidR="008E311D" w:rsidRPr="009329AE" w:rsidP="003316DB">
      <w:pPr>
        <w:widowControl w:val="0"/>
        <w:jc w:val="center"/>
        <w:rPr>
          <w:sz w:val="27"/>
          <w:szCs w:val="27"/>
        </w:rPr>
      </w:pPr>
      <w:r w:rsidRPr="009329AE">
        <w:rPr>
          <w:sz w:val="27"/>
          <w:szCs w:val="27"/>
        </w:rPr>
        <w:t>о назначении административного наказания</w:t>
      </w:r>
    </w:p>
    <w:p w:rsidR="003B6E61" w:rsidP="00287065">
      <w:pPr>
        <w:widowContro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9329AE">
        <w:rPr>
          <w:sz w:val="27"/>
          <w:szCs w:val="27"/>
        </w:rPr>
        <w:t>21 октября</w:t>
      </w:r>
      <w:r w:rsidRPr="009329AE" w:rsidR="00922C90">
        <w:rPr>
          <w:sz w:val="27"/>
          <w:szCs w:val="27"/>
        </w:rPr>
        <w:t xml:space="preserve"> 2025</w:t>
      </w:r>
      <w:r w:rsidRPr="009329AE" w:rsidR="00214643">
        <w:rPr>
          <w:sz w:val="27"/>
          <w:szCs w:val="27"/>
        </w:rPr>
        <w:t xml:space="preserve"> года                 </w:t>
      </w:r>
      <w:r w:rsidRPr="009329AE" w:rsidR="00887116">
        <w:rPr>
          <w:sz w:val="27"/>
          <w:szCs w:val="27"/>
        </w:rPr>
        <w:t xml:space="preserve"> </w:t>
      </w:r>
      <w:r w:rsidRPr="009329AE" w:rsidR="00214643">
        <w:rPr>
          <w:sz w:val="27"/>
          <w:szCs w:val="27"/>
        </w:rPr>
        <w:t xml:space="preserve">  </w:t>
      </w:r>
      <w:r w:rsidRPr="009329AE" w:rsidR="0071205A">
        <w:rPr>
          <w:sz w:val="27"/>
          <w:szCs w:val="27"/>
        </w:rPr>
        <w:t xml:space="preserve"> </w:t>
      </w:r>
      <w:r w:rsidRPr="009329AE" w:rsidR="00214643">
        <w:rPr>
          <w:sz w:val="27"/>
          <w:szCs w:val="27"/>
        </w:rPr>
        <w:t xml:space="preserve">      </w:t>
      </w:r>
      <w:r w:rsidRPr="009329AE" w:rsidR="009B3916">
        <w:rPr>
          <w:sz w:val="27"/>
          <w:szCs w:val="27"/>
        </w:rPr>
        <w:t xml:space="preserve"> </w:t>
      </w:r>
      <w:r w:rsidRPr="009329AE" w:rsidR="00214643">
        <w:rPr>
          <w:sz w:val="27"/>
          <w:szCs w:val="27"/>
        </w:rPr>
        <w:t xml:space="preserve">                    </w:t>
      </w:r>
      <w:r w:rsidRPr="009329AE" w:rsidR="00165FBD">
        <w:rPr>
          <w:sz w:val="27"/>
          <w:szCs w:val="27"/>
        </w:rPr>
        <w:t xml:space="preserve">          </w:t>
      </w:r>
      <w:r w:rsidRPr="009329AE" w:rsidR="00214643">
        <w:rPr>
          <w:sz w:val="27"/>
          <w:szCs w:val="27"/>
        </w:rPr>
        <w:t xml:space="preserve"> </w:t>
      </w:r>
      <w:r w:rsidRPr="009329AE" w:rsidR="00F0688A">
        <w:rPr>
          <w:sz w:val="27"/>
          <w:szCs w:val="27"/>
        </w:rPr>
        <w:t xml:space="preserve">  </w:t>
      </w:r>
      <w:r w:rsidRPr="009329AE" w:rsidR="00214643">
        <w:rPr>
          <w:sz w:val="27"/>
          <w:szCs w:val="27"/>
        </w:rPr>
        <w:t xml:space="preserve"> </w:t>
      </w:r>
      <w:r w:rsidR="009329AE">
        <w:rPr>
          <w:sz w:val="27"/>
          <w:szCs w:val="27"/>
        </w:rPr>
        <w:t xml:space="preserve">        </w:t>
      </w:r>
      <w:r w:rsidRPr="009329AE" w:rsidR="00A00797">
        <w:rPr>
          <w:sz w:val="27"/>
          <w:szCs w:val="27"/>
        </w:rPr>
        <w:t xml:space="preserve">   </w:t>
      </w:r>
      <w:r w:rsidRPr="009329AE" w:rsidR="00214643">
        <w:rPr>
          <w:sz w:val="27"/>
          <w:szCs w:val="27"/>
        </w:rPr>
        <w:t>город Нефтеюганск</w:t>
      </w:r>
    </w:p>
    <w:p w:rsidR="009329AE" w:rsidRPr="009329AE" w:rsidP="00287065">
      <w:pPr>
        <w:widowControl w:val="0"/>
        <w:rPr>
          <w:sz w:val="27"/>
          <w:szCs w:val="27"/>
        </w:rPr>
      </w:pPr>
    </w:p>
    <w:p w:rsidR="003B6E61" w:rsidRPr="009329AE" w:rsidP="003316DB">
      <w:pPr>
        <w:widowControl w:val="0"/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Мировой судья судебного участка № </w:t>
      </w:r>
      <w:r w:rsidRPr="009329AE" w:rsidR="0086348B">
        <w:rPr>
          <w:sz w:val="27"/>
          <w:szCs w:val="27"/>
        </w:rPr>
        <w:t>2</w:t>
      </w:r>
      <w:r w:rsidRPr="009329AE" w:rsidR="00A521CF">
        <w:rPr>
          <w:sz w:val="27"/>
          <w:szCs w:val="27"/>
        </w:rPr>
        <w:t xml:space="preserve"> Нефтеюганского судебного района Ханты – Мансийского автономного округа – Югры</w:t>
      </w:r>
      <w:r w:rsidRPr="009329AE" w:rsidR="00B61DD1">
        <w:rPr>
          <w:sz w:val="27"/>
          <w:szCs w:val="27"/>
        </w:rPr>
        <w:t xml:space="preserve"> </w:t>
      </w:r>
      <w:r w:rsidRPr="009329AE" w:rsidR="0086348B">
        <w:rPr>
          <w:sz w:val="27"/>
          <w:szCs w:val="27"/>
        </w:rPr>
        <w:t>Таскаева Е.А.</w:t>
      </w:r>
      <w:r w:rsidRPr="009329AE" w:rsidR="00DB00C8">
        <w:rPr>
          <w:sz w:val="27"/>
          <w:szCs w:val="27"/>
        </w:rPr>
        <w:t xml:space="preserve">, и.о. мирового судьи судебного участка №1 Нефтеюганского судебного района Ханты – Мансийского автономного округа – Югры </w:t>
      </w:r>
      <w:r w:rsidRPr="009329AE">
        <w:rPr>
          <w:sz w:val="27"/>
          <w:szCs w:val="27"/>
        </w:rPr>
        <w:t>(628309, ХМАО-Югра, г. Нефтеюганск, 1 мкр-н</w:t>
      </w:r>
      <w:r w:rsidRPr="009329AE">
        <w:rPr>
          <w:sz w:val="27"/>
          <w:szCs w:val="27"/>
        </w:rPr>
        <w:t>, дом 30), рассмотрев в открытом судебном заседании дело об административном правонарушении в отношении:</w:t>
      </w:r>
    </w:p>
    <w:p w:rsidR="003B6E61" w:rsidRPr="009329AE" w:rsidP="003316DB">
      <w:pPr>
        <w:widowControl w:val="0"/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>Карабаева</w:t>
      </w:r>
      <w:r w:rsidRPr="009329AE">
        <w:rPr>
          <w:sz w:val="27"/>
          <w:szCs w:val="27"/>
        </w:rPr>
        <w:t xml:space="preserve"> Ж</w:t>
      </w:r>
      <w:r>
        <w:rPr>
          <w:sz w:val="27"/>
          <w:szCs w:val="27"/>
        </w:rPr>
        <w:t>.</w:t>
      </w:r>
      <w:r w:rsidRPr="009329AE" w:rsidR="00155DA5">
        <w:rPr>
          <w:sz w:val="27"/>
          <w:szCs w:val="27"/>
        </w:rPr>
        <w:t>Б</w:t>
      </w:r>
      <w:r>
        <w:rPr>
          <w:sz w:val="27"/>
          <w:szCs w:val="27"/>
        </w:rPr>
        <w:t>.</w:t>
      </w:r>
      <w:r w:rsidRPr="009329AE">
        <w:rPr>
          <w:sz w:val="27"/>
          <w:szCs w:val="27"/>
        </w:rPr>
        <w:t xml:space="preserve">, </w:t>
      </w:r>
      <w:r>
        <w:rPr>
          <w:sz w:val="27"/>
          <w:szCs w:val="27"/>
        </w:rPr>
        <w:t>*</w:t>
      </w:r>
      <w:r w:rsidRPr="009329AE" w:rsidR="00B749DD">
        <w:rPr>
          <w:sz w:val="27"/>
          <w:szCs w:val="27"/>
        </w:rPr>
        <w:t xml:space="preserve"> года рождения, уроженца</w:t>
      </w:r>
      <w:r>
        <w:rPr>
          <w:sz w:val="27"/>
          <w:szCs w:val="27"/>
        </w:rPr>
        <w:t xml:space="preserve"> *</w:t>
      </w:r>
      <w:r w:rsidRPr="009329AE" w:rsidR="00840B8C">
        <w:rPr>
          <w:sz w:val="27"/>
          <w:szCs w:val="27"/>
        </w:rPr>
        <w:t xml:space="preserve">, гражданина </w:t>
      </w:r>
      <w:r w:rsidRPr="009329AE">
        <w:rPr>
          <w:sz w:val="27"/>
          <w:szCs w:val="27"/>
        </w:rPr>
        <w:t>Российской Федерации,</w:t>
      </w:r>
      <w:r w:rsidRPr="009329AE" w:rsidR="00214643">
        <w:rPr>
          <w:sz w:val="27"/>
          <w:szCs w:val="27"/>
        </w:rPr>
        <w:t xml:space="preserve"> </w:t>
      </w:r>
      <w:r w:rsidRPr="009329AE" w:rsidR="00887116">
        <w:rPr>
          <w:sz w:val="27"/>
          <w:szCs w:val="27"/>
        </w:rPr>
        <w:t>зарегистрированно</w:t>
      </w:r>
      <w:r w:rsidRPr="009329AE" w:rsidR="00B749DD">
        <w:rPr>
          <w:sz w:val="27"/>
          <w:szCs w:val="27"/>
        </w:rPr>
        <w:t>го</w:t>
      </w:r>
      <w:r w:rsidRPr="009329AE" w:rsidR="00922C90">
        <w:rPr>
          <w:sz w:val="27"/>
          <w:szCs w:val="27"/>
        </w:rPr>
        <w:t xml:space="preserve"> </w:t>
      </w:r>
      <w:r w:rsidRPr="009329AE" w:rsidR="00840B8C">
        <w:rPr>
          <w:sz w:val="27"/>
          <w:szCs w:val="27"/>
        </w:rPr>
        <w:t xml:space="preserve">и </w:t>
      </w:r>
      <w:r w:rsidRPr="009329AE" w:rsidR="006059DB">
        <w:rPr>
          <w:sz w:val="27"/>
          <w:szCs w:val="27"/>
        </w:rPr>
        <w:t>проживающего по адресу:</w:t>
      </w:r>
      <w:r>
        <w:rPr>
          <w:sz w:val="27"/>
          <w:szCs w:val="27"/>
        </w:rPr>
        <w:t xml:space="preserve"> *</w:t>
      </w:r>
      <w:r w:rsidRPr="009329AE">
        <w:rPr>
          <w:sz w:val="27"/>
          <w:szCs w:val="27"/>
        </w:rPr>
        <w:t xml:space="preserve">, 22: </w:t>
      </w:r>
      <w:r>
        <w:rPr>
          <w:sz w:val="27"/>
          <w:szCs w:val="27"/>
        </w:rPr>
        <w:t>*</w:t>
      </w:r>
      <w:r w:rsidRPr="009329AE" w:rsidR="00922C90">
        <w:rPr>
          <w:sz w:val="27"/>
          <w:szCs w:val="27"/>
        </w:rPr>
        <w:t>,</w:t>
      </w:r>
    </w:p>
    <w:p w:rsidR="00214643" w:rsidRPr="009329AE" w:rsidP="00287065">
      <w:pPr>
        <w:widowControl w:val="0"/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>в совершении административного правонарушения, предусмотренного ч.</w:t>
      </w:r>
      <w:r w:rsidRPr="009329AE" w:rsidR="00C925B9">
        <w:rPr>
          <w:sz w:val="27"/>
          <w:szCs w:val="27"/>
        </w:rPr>
        <w:t xml:space="preserve"> </w:t>
      </w:r>
      <w:r w:rsidRPr="009329AE" w:rsidR="003024EB">
        <w:rPr>
          <w:sz w:val="27"/>
          <w:szCs w:val="27"/>
        </w:rPr>
        <w:t>4</w:t>
      </w:r>
      <w:r w:rsidRPr="009329AE">
        <w:rPr>
          <w:sz w:val="27"/>
          <w:szCs w:val="27"/>
        </w:rPr>
        <w:t xml:space="preserve"> ст. 12.</w:t>
      </w:r>
      <w:r w:rsidRPr="009329AE" w:rsidR="00C67A2F">
        <w:rPr>
          <w:sz w:val="27"/>
          <w:szCs w:val="27"/>
        </w:rPr>
        <w:t>15</w:t>
      </w:r>
      <w:r w:rsidRPr="009329AE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9329AE" w:rsidP="003316DB">
      <w:pPr>
        <w:jc w:val="center"/>
        <w:rPr>
          <w:bCs/>
          <w:sz w:val="27"/>
          <w:szCs w:val="27"/>
        </w:rPr>
      </w:pPr>
    </w:p>
    <w:p w:rsidR="003B6E61" w:rsidRPr="009329AE" w:rsidP="009329AE">
      <w:pPr>
        <w:jc w:val="center"/>
        <w:rPr>
          <w:bCs/>
          <w:sz w:val="27"/>
          <w:szCs w:val="27"/>
        </w:rPr>
      </w:pPr>
      <w:r w:rsidRPr="009329AE">
        <w:rPr>
          <w:bCs/>
          <w:sz w:val="27"/>
          <w:szCs w:val="27"/>
        </w:rPr>
        <w:t>У С Т А Н О В И Л:</w:t>
      </w:r>
    </w:p>
    <w:p w:rsidR="009B3916" w:rsidRPr="009329AE" w:rsidP="00840B8C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>29</w:t>
      </w:r>
      <w:r w:rsidRPr="009329AE" w:rsidR="00840B8C">
        <w:rPr>
          <w:sz w:val="27"/>
          <w:szCs w:val="27"/>
        </w:rPr>
        <w:t xml:space="preserve"> августа</w:t>
      </w:r>
      <w:r w:rsidRPr="009329AE" w:rsidR="00922C90">
        <w:rPr>
          <w:sz w:val="27"/>
          <w:szCs w:val="27"/>
        </w:rPr>
        <w:t xml:space="preserve"> 2025</w:t>
      </w:r>
      <w:r w:rsidRPr="009329AE" w:rsidR="00831678">
        <w:rPr>
          <w:sz w:val="27"/>
          <w:szCs w:val="27"/>
        </w:rPr>
        <w:t xml:space="preserve"> года</w:t>
      </w:r>
      <w:r w:rsidRPr="009329AE" w:rsidR="00214643">
        <w:rPr>
          <w:sz w:val="27"/>
          <w:szCs w:val="27"/>
        </w:rPr>
        <w:t xml:space="preserve"> в </w:t>
      </w:r>
      <w:r w:rsidRPr="009329AE">
        <w:rPr>
          <w:sz w:val="27"/>
          <w:szCs w:val="27"/>
        </w:rPr>
        <w:t>11</w:t>
      </w:r>
      <w:r w:rsidRPr="009329AE" w:rsidR="00214643">
        <w:rPr>
          <w:sz w:val="27"/>
          <w:szCs w:val="27"/>
        </w:rPr>
        <w:t xml:space="preserve"> час.</w:t>
      </w:r>
      <w:r w:rsidRPr="009329AE" w:rsidR="005B56E3">
        <w:rPr>
          <w:sz w:val="27"/>
          <w:szCs w:val="27"/>
        </w:rPr>
        <w:t xml:space="preserve"> </w:t>
      </w:r>
      <w:r w:rsidRPr="009329AE">
        <w:rPr>
          <w:sz w:val="27"/>
          <w:szCs w:val="27"/>
        </w:rPr>
        <w:t>13</w:t>
      </w:r>
      <w:r w:rsidRPr="009329AE" w:rsidR="005B56E3">
        <w:rPr>
          <w:sz w:val="27"/>
          <w:szCs w:val="27"/>
        </w:rPr>
        <w:t xml:space="preserve"> мин.</w:t>
      </w:r>
      <w:r w:rsidRPr="009329AE" w:rsidR="0086348B">
        <w:rPr>
          <w:sz w:val="27"/>
          <w:szCs w:val="27"/>
        </w:rPr>
        <w:t xml:space="preserve">, </w:t>
      </w:r>
      <w:r w:rsidRPr="009329AE" w:rsidR="00B749DD">
        <w:rPr>
          <w:sz w:val="27"/>
          <w:szCs w:val="27"/>
        </w:rPr>
        <w:t xml:space="preserve">в г.Нефтеюганске по </w:t>
      </w:r>
      <w:r w:rsidRPr="009329AE" w:rsidR="00062120">
        <w:rPr>
          <w:sz w:val="27"/>
          <w:szCs w:val="27"/>
        </w:rPr>
        <w:t>ул.</w:t>
      </w:r>
      <w:r w:rsidRPr="009329AE">
        <w:rPr>
          <w:sz w:val="27"/>
          <w:szCs w:val="27"/>
        </w:rPr>
        <w:t>Парковая</w:t>
      </w:r>
      <w:r w:rsidRPr="009329AE" w:rsidR="00840B8C">
        <w:rPr>
          <w:sz w:val="27"/>
          <w:szCs w:val="27"/>
        </w:rPr>
        <w:t xml:space="preserve">, </w:t>
      </w:r>
      <w:r w:rsidRPr="009329AE">
        <w:rPr>
          <w:sz w:val="27"/>
          <w:szCs w:val="27"/>
        </w:rPr>
        <w:t>мкрн.6, напротив стр.54</w:t>
      </w:r>
      <w:r w:rsidRPr="009329AE" w:rsidR="00B53FC5">
        <w:rPr>
          <w:sz w:val="27"/>
          <w:szCs w:val="27"/>
        </w:rPr>
        <w:t xml:space="preserve">, </w:t>
      </w:r>
      <w:r w:rsidRPr="009329AE">
        <w:rPr>
          <w:sz w:val="27"/>
          <w:szCs w:val="27"/>
        </w:rPr>
        <w:t>Карабаев Ж.</w:t>
      </w:r>
      <w:r w:rsidRPr="009329AE" w:rsidR="00155DA5">
        <w:rPr>
          <w:sz w:val="27"/>
          <w:szCs w:val="27"/>
        </w:rPr>
        <w:t>Б</w:t>
      </w:r>
      <w:r w:rsidRPr="009329AE">
        <w:rPr>
          <w:sz w:val="27"/>
          <w:szCs w:val="27"/>
        </w:rPr>
        <w:t>.,</w:t>
      </w:r>
      <w:r w:rsidRPr="009329AE" w:rsidR="0004027B">
        <w:rPr>
          <w:sz w:val="27"/>
          <w:szCs w:val="27"/>
        </w:rPr>
        <w:t xml:space="preserve"> управляя</w:t>
      </w:r>
      <w:r w:rsidRPr="009329AE" w:rsidR="00B749DD">
        <w:rPr>
          <w:sz w:val="27"/>
          <w:szCs w:val="27"/>
        </w:rPr>
        <w:t xml:space="preserve"> т/с </w:t>
      </w:r>
      <w:r w:rsidRPr="009329AE">
        <w:rPr>
          <w:sz w:val="27"/>
          <w:szCs w:val="27"/>
        </w:rPr>
        <w:t>Ниссан Тиида</w:t>
      </w:r>
      <w:r w:rsidRPr="009329AE" w:rsidR="00922C90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</w:rPr>
        <w:t>*,</w:t>
      </w:r>
      <w:r w:rsidRPr="009329AE" w:rsidR="00B749DD">
        <w:rPr>
          <w:sz w:val="27"/>
          <w:szCs w:val="27"/>
        </w:rPr>
        <w:t xml:space="preserve"> </w:t>
      </w:r>
      <w:r w:rsidRPr="009329AE" w:rsidR="00840B8C">
        <w:rPr>
          <w:sz w:val="27"/>
          <w:szCs w:val="27"/>
        </w:rPr>
        <w:t>при совершении обгона попутно движущегося транспортного средства, выехал на полосу</w:t>
      </w:r>
      <w:r w:rsidR="009329AE">
        <w:rPr>
          <w:sz w:val="27"/>
          <w:szCs w:val="27"/>
        </w:rPr>
        <w:t xml:space="preserve"> дороги</w:t>
      </w:r>
      <w:r w:rsidRPr="009329AE" w:rsidR="00840B8C">
        <w:rPr>
          <w:sz w:val="27"/>
          <w:szCs w:val="27"/>
        </w:rPr>
        <w:t xml:space="preserve">, предназначенную для встречного движения </w:t>
      </w:r>
      <w:r w:rsidRPr="009329AE" w:rsidR="00505106">
        <w:rPr>
          <w:sz w:val="27"/>
          <w:szCs w:val="27"/>
        </w:rPr>
        <w:t>на пешеходном переходе обозначенном дорожными знаками 5.19.1 и 5.19.2</w:t>
      </w:r>
      <w:r w:rsidRPr="009329AE" w:rsidR="00840B8C">
        <w:rPr>
          <w:sz w:val="27"/>
          <w:szCs w:val="27"/>
        </w:rPr>
        <w:t xml:space="preserve"> и дорожной разметкой 1.14.1</w:t>
      </w:r>
      <w:r w:rsidRPr="009329AE" w:rsidR="00505106">
        <w:rPr>
          <w:sz w:val="27"/>
          <w:szCs w:val="27"/>
        </w:rPr>
        <w:t xml:space="preserve">, </w:t>
      </w:r>
      <w:r w:rsidRPr="009329AE" w:rsidR="00B749DD">
        <w:rPr>
          <w:sz w:val="27"/>
          <w:szCs w:val="27"/>
        </w:rPr>
        <w:t xml:space="preserve">чем нарушил </w:t>
      </w:r>
      <w:r w:rsidRPr="009329AE" w:rsidR="003024EB">
        <w:rPr>
          <w:sz w:val="27"/>
          <w:szCs w:val="27"/>
        </w:rPr>
        <w:t xml:space="preserve">п.11.4 </w:t>
      </w:r>
      <w:r w:rsidRPr="009329AE" w:rsidR="001056C6">
        <w:rPr>
          <w:sz w:val="27"/>
          <w:szCs w:val="27"/>
        </w:rPr>
        <w:t>Правил дорожного движения Российской Федерации, утвержденных постановлением Правительства Российской Федерации.</w:t>
      </w:r>
    </w:p>
    <w:p w:rsidR="00A06FF6" w:rsidRPr="009329AE" w:rsidP="00A06FF6">
      <w:pPr>
        <w:widowControl w:val="0"/>
        <w:ind w:right="-2" w:firstLine="426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  </w:t>
      </w:r>
      <w:r w:rsidRPr="009329AE" w:rsidR="009B3916">
        <w:rPr>
          <w:sz w:val="27"/>
          <w:szCs w:val="27"/>
        </w:rPr>
        <w:t>В судебно</w:t>
      </w:r>
      <w:r w:rsidRPr="009329AE" w:rsidR="003024EB">
        <w:rPr>
          <w:sz w:val="27"/>
          <w:szCs w:val="27"/>
        </w:rPr>
        <w:t>е</w:t>
      </w:r>
      <w:r w:rsidRPr="009329AE" w:rsidR="009B3916">
        <w:rPr>
          <w:sz w:val="27"/>
          <w:szCs w:val="27"/>
        </w:rPr>
        <w:t xml:space="preserve"> заседани</w:t>
      </w:r>
      <w:r w:rsidRPr="009329AE" w:rsidR="003024EB">
        <w:rPr>
          <w:sz w:val="27"/>
          <w:szCs w:val="27"/>
        </w:rPr>
        <w:t xml:space="preserve">е </w:t>
      </w:r>
      <w:r w:rsidRPr="009329AE" w:rsidR="00155DA5">
        <w:rPr>
          <w:sz w:val="27"/>
          <w:szCs w:val="27"/>
        </w:rPr>
        <w:t>Карабаев Ж.Б.</w:t>
      </w:r>
      <w:r w:rsidRPr="009329AE" w:rsidR="003024EB">
        <w:rPr>
          <w:sz w:val="27"/>
          <w:szCs w:val="27"/>
        </w:rPr>
        <w:t xml:space="preserve"> </w:t>
      </w:r>
      <w:r w:rsidRPr="009329AE" w:rsidR="00B749DD">
        <w:rPr>
          <w:sz w:val="27"/>
          <w:szCs w:val="27"/>
        </w:rPr>
        <w:t>не явился</w:t>
      </w:r>
      <w:r w:rsidRPr="009329AE" w:rsidR="003024EB">
        <w:rPr>
          <w:sz w:val="27"/>
          <w:szCs w:val="27"/>
        </w:rPr>
        <w:t>, о времени и месте рассмотрения дела об административном правонарушении уведомлен</w:t>
      </w:r>
      <w:r w:rsidRPr="009329AE" w:rsidR="00DB00C8">
        <w:rPr>
          <w:sz w:val="27"/>
          <w:szCs w:val="27"/>
        </w:rPr>
        <w:t xml:space="preserve"> надлежащим образом, о причинах неявки суду не сообщил, ходатайств об отложении рассмотрения дела об административном правонарушении от него не поступало</w:t>
      </w:r>
      <w:r w:rsidRPr="009329AE" w:rsidR="00120DF9">
        <w:rPr>
          <w:sz w:val="27"/>
          <w:szCs w:val="27"/>
        </w:rPr>
        <w:t>.</w:t>
      </w:r>
    </w:p>
    <w:p w:rsidR="00155DA5" w:rsidRPr="009329AE" w:rsidP="00155DA5">
      <w:pPr>
        <w:widowControl w:val="0"/>
        <w:ind w:right="-2" w:firstLine="567"/>
        <w:jc w:val="both"/>
        <w:rPr>
          <w:bCs/>
          <w:sz w:val="27"/>
          <w:szCs w:val="27"/>
        </w:rPr>
      </w:pPr>
      <w:r w:rsidRPr="009329AE">
        <w:rPr>
          <w:bCs/>
          <w:sz w:val="27"/>
          <w:szCs w:val="27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</w:t>
      </w:r>
      <w:r w:rsidRPr="009329AE">
        <w:rPr>
          <w:bCs/>
          <w:sz w:val="27"/>
          <w:szCs w:val="27"/>
        </w:rPr>
        <w:t>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</w:t>
      </w:r>
      <w:r w:rsidRPr="009329AE">
        <w:rPr>
          <w:bCs/>
          <w:sz w:val="27"/>
          <w:szCs w:val="27"/>
        </w:rPr>
        <w:t xml:space="preserve"> без удовлетворения. </w:t>
      </w:r>
    </w:p>
    <w:p w:rsidR="00155DA5" w:rsidRPr="009329AE" w:rsidP="00155DA5">
      <w:pPr>
        <w:widowControl w:val="0"/>
        <w:ind w:right="-2" w:hanging="142"/>
        <w:jc w:val="both"/>
        <w:rPr>
          <w:bCs/>
          <w:sz w:val="27"/>
          <w:szCs w:val="27"/>
        </w:rPr>
      </w:pPr>
      <w:r w:rsidRPr="009329AE">
        <w:rPr>
          <w:bCs/>
          <w:sz w:val="27"/>
          <w:szCs w:val="27"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9329AE">
        <w:rPr>
          <w:bCs/>
          <w:sz w:val="27"/>
          <w:szCs w:val="27"/>
        </w:rPr>
        <w:t xml:space="preserve"> г., 10 июня 2010 г., 9 февраля 2012 г.19 декабря 2013 г.), в целях соблюдения установленных </w:t>
      </w:r>
      <w:hyperlink r:id="rId5" w:history="1">
        <w:r w:rsidRPr="009329AE">
          <w:rPr>
            <w:rStyle w:val="Hyperlink"/>
            <w:bCs/>
            <w:color w:val="auto"/>
            <w:sz w:val="27"/>
            <w:szCs w:val="27"/>
            <w:u w:val="none"/>
          </w:rPr>
          <w:t>статьей 29.6</w:t>
        </w:r>
      </w:hyperlink>
      <w:r w:rsidRPr="009329AE">
        <w:rPr>
          <w:bCs/>
          <w:sz w:val="27"/>
          <w:szCs w:val="27"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9329AE">
        <w:rPr>
          <w:bCs/>
          <w:sz w:val="27"/>
          <w:szCs w:val="27"/>
        </w:rPr>
        <w:t xml:space="preserve">го извещения участвующих в деле лиц о времени и месте судебного рассмотрения. Поскольку </w:t>
      </w:r>
      <w:hyperlink r:id="rId6" w:history="1">
        <w:r w:rsidRPr="009329AE">
          <w:rPr>
            <w:rStyle w:val="Hyperlink"/>
            <w:bCs/>
            <w:color w:val="auto"/>
            <w:sz w:val="27"/>
            <w:szCs w:val="27"/>
            <w:u w:val="none"/>
          </w:rPr>
          <w:t>КоАП</w:t>
        </w:r>
      </w:hyperlink>
      <w:r w:rsidRPr="009329AE">
        <w:rPr>
          <w:bCs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9329AE">
        <w:rPr>
          <w:bCs/>
          <w:sz w:val="27"/>
          <w:szCs w:val="27"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</w:t>
      </w:r>
      <w:r w:rsidRPr="009329AE">
        <w:rPr>
          <w:bCs/>
          <w:sz w:val="27"/>
          <w:szCs w:val="27"/>
        </w:rPr>
        <w:t>связью и т.п., посредством СМС-сообщения, в слу</w:t>
      </w:r>
      <w:r w:rsidRPr="009329AE">
        <w:rPr>
          <w:bCs/>
          <w:sz w:val="27"/>
          <w:szCs w:val="27"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155DA5" w:rsidRPr="009329AE" w:rsidP="00155DA5">
      <w:pPr>
        <w:widowControl w:val="0"/>
        <w:ind w:right="-2"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  Карабаев Ж.Б.</w:t>
      </w:r>
      <w:r w:rsidRPr="009329AE">
        <w:rPr>
          <w:sz w:val="27"/>
          <w:szCs w:val="27"/>
        </w:rPr>
        <w:t xml:space="preserve"> извещен о времени и месте рассмотрения дела об административном правонарушении посредством направления СМС-сообщения на номер телефона, указанный им в протоколе об административном правонарушении. При составлении протокола об административном правонарушен</w:t>
      </w:r>
      <w:r w:rsidRPr="009329AE">
        <w:rPr>
          <w:sz w:val="27"/>
          <w:szCs w:val="27"/>
        </w:rPr>
        <w:t xml:space="preserve">ии Карабаев Ж.Б. выразил согласие на извещение его о времени и месте рассмотрения дела об административном правонарушении посредством направления СМС-сообщения. </w:t>
      </w:r>
    </w:p>
    <w:p w:rsidR="00155DA5" w:rsidRPr="009329AE" w:rsidP="00155DA5">
      <w:pPr>
        <w:widowControl w:val="0"/>
        <w:ind w:right="-2"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>Таким образом, мировой судья, считает надлежащим извещение Карабаева Ж.Б. о месте и времени ра</w:t>
      </w:r>
      <w:r w:rsidRPr="009329AE">
        <w:rPr>
          <w:sz w:val="27"/>
          <w:szCs w:val="27"/>
        </w:rPr>
        <w:t xml:space="preserve">ссмотрения дела и возможным рассмотреть дело об административном правонарушении в его отсутствие.      </w:t>
      </w:r>
    </w:p>
    <w:p w:rsidR="003316DB" w:rsidRPr="009329AE" w:rsidP="003316DB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Мировой судья, исследовав материалы дела, считает, что вина </w:t>
      </w:r>
      <w:r w:rsidRPr="009329AE" w:rsidR="00155DA5">
        <w:rPr>
          <w:sz w:val="27"/>
          <w:szCs w:val="27"/>
        </w:rPr>
        <w:t>Карабаева Ж.Б</w:t>
      </w:r>
      <w:r w:rsidRPr="009329AE" w:rsidR="00840B8C">
        <w:rPr>
          <w:sz w:val="27"/>
          <w:szCs w:val="27"/>
        </w:rPr>
        <w:t>.</w:t>
      </w:r>
      <w:r w:rsidRPr="009329AE" w:rsidR="00B70C17">
        <w:rPr>
          <w:sz w:val="27"/>
          <w:szCs w:val="27"/>
        </w:rPr>
        <w:t xml:space="preserve"> </w:t>
      </w:r>
      <w:r w:rsidRPr="009329AE">
        <w:rPr>
          <w:sz w:val="27"/>
          <w:szCs w:val="27"/>
        </w:rPr>
        <w:t>в совершении правонарушения полностью доказана и подтверждается следующими до</w:t>
      </w:r>
      <w:r w:rsidRPr="009329AE">
        <w:rPr>
          <w:sz w:val="27"/>
          <w:szCs w:val="27"/>
        </w:rPr>
        <w:t>казательствами:</w:t>
      </w:r>
    </w:p>
    <w:p w:rsidR="00AB5639" w:rsidRPr="009329AE" w:rsidP="00840B8C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- протоколом об административном правонарушении 86 ХМ </w:t>
      </w:r>
      <w:r w:rsidRPr="009329AE" w:rsidR="00155DA5">
        <w:rPr>
          <w:sz w:val="27"/>
          <w:szCs w:val="27"/>
        </w:rPr>
        <w:t>697201</w:t>
      </w:r>
      <w:r w:rsidRPr="009329AE">
        <w:rPr>
          <w:sz w:val="27"/>
          <w:szCs w:val="27"/>
        </w:rPr>
        <w:t xml:space="preserve"> от </w:t>
      </w:r>
      <w:r w:rsidRPr="009329AE" w:rsidR="00155DA5">
        <w:rPr>
          <w:sz w:val="27"/>
          <w:szCs w:val="27"/>
        </w:rPr>
        <w:t>29</w:t>
      </w:r>
      <w:r w:rsidRPr="009329AE" w:rsidR="00840B8C">
        <w:rPr>
          <w:sz w:val="27"/>
          <w:szCs w:val="27"/>
        </w:rPr>
        <w:t>.08.2025</w:t>
      </w:r>
      <w:r w:rsidRPr="009329AE" w:rsidR="00D83BB2">
        <w:rPr>
          <w:sz w:val="27"/>
          <w:szCs w:val="27"/>
        </w:rPr>
        <w:t>,</w:t>
      </w:r>
      <w:r w:rsidRPr="009329AE">
        <w:rPr>
          <w:sz w:val="27"/>
          <w:szCs w:val="27"/>
        </w:rPr>
        <w:t xml:space="preserve"> согласно которому </w:t>
      </w:r>
      <w:r w:rsidRPr="009329AE" w:rsidR="00155DA5">
        <w:rPr>
          <w:sz w:val="27"/>
          <w:szCs w:val="27"/>
        </w:rPr>
        <w:t xml:space="preserve">29 августа 2025 года в 11 час. 13 мин., в г.Нефтеюганске по ул.Парковая, мкрн.6, напротив стр.54, Карабаев Ж.Б., управляя т/с Ниссан Тиида, государственный регистрационный знак </w:t>
      </w:r>
      <w:r>
        <w:rPr>
          <w:sz w:val="27"/>
          <w:szCs w:val="27"/>
        </w:rPr>
        <w:t>*</w:t>
      </w:r>
      <w:r w:rsidRPr="009329AE" w:rsidR="00155DA5">
        <w:rPr>
          <w:sz w:val="27"/>
          <w:szCs w:val="27"/>
        </w:rPr>
        <w:t>, при совершении обгона попутно движущегося транспортного средства, выехал на полосу</w:t>
      </w:r>
      <w:r w:rsidR="009329AE">
        <w:rPr>
          <w:sz w:val="27"/>
          <w:szCs w:val="27"/>
        </w:rPr>
        <w:t xml:space="preserve"> дороги</w:t>
      </w:r>
      <w:r w:rsidRPr="009329AE" w:rsidR="00155DA5">
        <w:rPr>
          <w:sz w:val="27"/>
          <w:szCs w:val="27"/>
        </w:rPr>
        <w:t>, предназначенную для встречного движения на пешеходном переходе обозначенном дорожными знаками 5.19.1 и 5.19.2 и дорожной разметкой 1.14.1, чем нарушил п.11.4 Правил дорожного движения Российской Федерации, утвержденных постановлением Правительства Российской Федерации.</w:t>
      </w:r>
      <w:r w:rsidRPr="009329AE" w:rsidR="00B70C17">
        <w:rPr>
          <w:sz w:val="27"/>
          <w:szCs w:val="27"/>
        </w:rPr>
        <w:t xml:space="preserve"> </w:t>
      </w:r>
      <w:r w:rsidRPr="009329AE" w:rsidR="00155DA5">
        <w:rPr>
          <w:sz w:val="27"/>
          <w:szCs w:val="27"/>
        </w:rPr>
        <w:t>При составлении протокола Карабаеву Ж.Б</w:t>
      </w:r>
      <w:r w:rsidRPr="009329AE" w:rsidR="00840B8C">
        <w:rPr>
          <w:sz w:val="27"/>
          <w:szCs w:val="27"/>
        </w:rPr>
        <w:t>.</w:t>
      </w:r>
      <w:r w:rsidRPr="009329AE" w:rsidR="00B70C17">
        <w:rPr>
          <w:sz w:val="27"/>
          <w:szCs w:val="27"/>
        </w:rPr>
        <w:t xml:space="preserve"> </w:t>
      </w:r>
      <w:r w:rsidRPr="009329AE" w:rsidR="003316DB">
        <w:rPr>
          <w:sz w:val="27"/>
          <w:szCs w:val="27"/>
        </w:rPr>
        <w:t>бы</w:t>
      </w:r>
      <w:r w:rsidRPr="009329AE" w:rsidR="003316DB">
        <w:rPr>
          <w:bCs/>
          <w:sz w:val="27"/>
          <w:szCs w:val="27"/>
        </w:rPr>
        <w:t xml:space="preserve">ли </w:t>
      </w:r>
      <w:r w:rsidRPr="009329AE" w:rsidR="003316DB">
        <w:rPr>
          <w:sz w:val="27"/>
          <w:szCs w:val="27"/>
        </w:rPr>
        <w:t xml:space="preserve">разъяснены процессуальные права и обязанности, предусмотренные </w:t>
      </w:r>
      <w:r w:rsidRPr="009329AE" w:rsidR="00062120">
        <w:rPr>
          <w:sz w:val="27"/>
          <w:szCs w:val="27"/>
        </w:rPr>
        <w:t xml:space="preserve">ст.25.1 </w:t>
      </w:r>
      <w:r w:rsidRPr="009329AE" w:rsidR="003316DB">
        <w:rPr>
          <w:sz w:val="27"/>
          <w:szCs w:val="27"/>
        </w:rPr>
        <w:t xml:space="preserve">КоАП РФ, а также </w:t>
      </w:r>
      <w:r w:rsidRPr="009329AE" w:rsidR="00765E96">
        <w:rPr>
          <w:sz w:val="27"/>
          <w:szCs w:val="27"/>
        </w:rPr>
        <w:t>ст. 51 Конституции РФ</w:t>
      </w:r>
      <w:r w:rsidRPr="009329AE" w:rsidR="00062120">
        <w:rPr>
          <w:sz w:val="27"/>
          <w:szCs w:val="27"/>
        </w:rPr>
        <w:t>, к</w:t>
      </w:r>
      <w:r w:rsidRPr="009329AE" w:rsidR="00B70C17">
        <w:rPr>
          <w:sz w:val="27"/>
          <w:szCs w:val="27"/>
        </w:rPr>
        <w:t>опи</w:t>
      </w:r>
      <w:r w:rsidRPr="009329AE" w:rsidR="001839C2">
        <w:rPr>
          <w:sz w:val="27"/>
          <w:szCs w:val="27"/>
        </w:rPr>
        <w:t>я</w:t>
      </w:r>
      <w:r w:rsidRPr="009329AE" w:rsidR="00765E96">
        <w:rPr>
          <w:sz w:val="27"/>
          <w:szCs w:val="27"/>
        </w:rPr>
        <w:t xml:space="preserve"> протокола вручена, о чем име</w:t>
      </w:r>
      <w:r w:rsidRPr="009329AE" w:rsidR="00062120">
        <w:rPr>
          <w:sz w:val="27"/>
          <w:szCs w:val="27"/>
        </w:rPr>
        <w:t>ю</w:t>
      </w:r>
      <w:r w:rsidRPr="009329AE" w:rsidR="00765E96">
        <w:rPr>
          <w:sz w:val="27"/>
          <w:szCs w:val="27"/>
        </w:rPr>
        <w:t xml:space="preserve">тся </w:t>
      </w:r>
      <w:r w:rsidRPr="009329AE" w:rsidR="00B70C17">
        <w:rPr>
          <w:sz w:val="27"/>
          <w:szCs w:val="27"/>
        </w:rPr>
        <w:t>его</w:t>
      </w:r>
      <w:r w:rsidRPr="009329AE" w:rsidR="00765E96">
        <w:rPr>
          <w:sz w:val="27"/>
          <w:szCs w:val="27"/>
        </w:rPr>
        <w:t xml:space="preserve"> подпис</w:t>
      </w:r>
      <w:r w:rsidRPr="009329AE" w:rsidR="00062120">
        <w:rPr>
          <w:sz w:val="27"/>
          <w:szCs w:val="27"/>
        </w:rPr>
        <w:t>и в соответствующих графах протокола</w:t>
      </w:r>
      <w:r w:rsidRPr="009329AE" w:rsidR="00840B8C">
        <w:rPr>
          <w:sz w:val="27"/>
          <w:szCs w:val="27"/>
        </w:rPr>
        <w:t xml:space="preserve">. </w:t>
      </w:r>
      <w:r w:rsidRPr="009329AE" w:rsidR="00155DA5">
        <w:rPr>
          <w:sz w:val="27"/>
          <w:szCs w:val="27"/>
        </w:rPr>
        <w:t>В протоколе Карабаев Ж.Б. указал – начал обгон при прерывистой линии разметки, вернуться не успел, вину признает, просит рассмотреть дела в его отсутствие</w:t>
      </w:r>
      <w:r w:rsidRPr="009329AE">
        <w:rPr>
          <w:sz w:val="27"/>
          <w:szCs w:val="27"/>
        </w:rPr>
        <w:t>;</w:t>
      </w:r>
    </w:p>
    <w:p w:rsidR="00B70C17" w:rsidRPr="009329AE" w:rsidP="00840B8C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- схемой </w:t>
      </w:r>
      <w:r w:rsidRPr="009329AE" w:rsidR="0098725C">
        <w:rPr>
          <w:sz w:val="27"/>
          <w:szCs w:val="27"/>
        </w:rPr>
        <w:t xml:space="preserve">места совершения </w:t>
      </w:r>
      <w:r w:rsidRPr="009329AE">
        <w:rPr>
          <w:sz w:val="27"/>
          <w:szCs w:val="27"/>
        </w:rPr>
        <w:t>адм</w:t>
      </w:r>
      <w:r w:rsidRPr="009329AE" w:rsidR="00840B8C">
        <w:rPr>
          <w:sz w:val="27"/>
          <w:szCs w:val="27"/>
        </w:rPr>
        <w:t>инистративного правонарушения</w:t>
      </w:r>
      <w:r w:rsidRPr="009329AE" w:rsidR="00922C90">
        <w:rPr>
          <w:sz w:val="27"/>
          <w:szCs w:val="27"/>
        </w:rPr>
        <w:t xml:space="preserve">, согласно которой т/с </w:t>
      </w:r>
      <w:r w:rsidRPr="009329AE" w:rsidR="00155DA5">
        <w:rPr>
          <w:sz w:val="27"/>
          <w:szCs w:val="27"/>
        </w:rPr>
        <w:t xml:space="preserve">Ниссан Тиида, государственный регистрационный знак </w:t>
      </w:r>
      <w:r>
        <w:rPr>
          <w:sz w:val="27"/>
          <w:szCs w:val="27"/>
        </w:rPr>
        <w:t>*,</w:t>
      </w:r>
      <w:r w:rsidRPr="009329AE" w:rsidR="00840B8C">
        <w:rPr>
          <w:sz w:val="27"/>
          <w:szCs w:val="27"/>
        </w:rPr>
        <w:t xml:space="preserve"> </w:t>
      </w:r>
      <w:r w:rsidRPr="009329AE" w:rsidR="00922C90">
        <w:rPr>
          <w:sz w:val="27"/>
          <w:szCs w:val="27"/>
        </w:rPr>
        <w:t>совершило обгон движущ</w:t>
      </w:r>
      <w:r w:rsidRPr="009329AE" w:rsidR="00155DA5">
        <w:rPr>
          <w:sz w:val="27"/>
          <w:szCs w:val="27"/>
        </w:rPr>
        <w:t>егося</w:t>
      </w:r>
      <w:r w:rsidRPr="009329AE" w:rsidR="00922C90">
        <w:rPr>
          <w:sz w:val="27"/>
          <w:szCs w:val="27"/>
        </w:rPr>
        <w:t xml:space="preserve"> попутно транспортн</w:t>
      </w:r>
      <w:r w:rsidRPr="009329AE" w:rsidR="00155DA5">
        <w:rPr>
          <w:sz w:val="27"/>
          <w:szCs w:val="27"/>
        </w:rPr>
        <w:t>ого</w:t>
      </w:r>
      <w:r w:rsidRPr="009329AE" w:rsidR="00922C90">
        <w:rPr>
          <w:sz w:val="27"/>
          <w:szCs w:val="27"/>
        </w:rPr>
        <w:t xml:space="preserve"> средств</w:t>
      </w:r>
      <w:r w:rsidRPr="009329AE" w:rsidR="00155DA5">
        <w:rPr>
          <w:sz w:val="27"/>
          <w:szCs w:val="27"/>
        </w:rPr>
        <w:t>а</w:t>
      </w:r>
      <w:r w:rsidRPr="009329AE" w:rsidR="00922C90">
        <w:rPr>
          <w:sz w:val="27"/>
          <w:szCs w:val="27"/>
        </w:rPr>
        <w:t xml:space="preserve"> на пешеходном переходе</w:t>
      </w:r>
      <w:r>
        <w:rPr>
          <w:sz w:val="27"/>
          <w:szCs w:val="27"/>
        </w:rPr>
        <w:t>,</w:t>
      </w:r>
      <w:r w:rsidRPr="009329AE" w:rsidR="00922C90">
        <w:rPr>
          <w:sz w:val="27"/>
          <w:szCs w:val="27"/>
        </w:rPr>
        <w:t xml:space="preserve"> обозначенном дорожными знаками 5.19.1 и 5.19.2</w:t>
      </w:r>
      <w:r w:rsidRPr="009329AE">
        <w:rPr>
          <w:sz w:val="27"/>
          <w:szCs w:val="27"/>
        </w:rPr>
        <w:t>;</w:t>
      </w:r>
    </w:p>
    <w:p w:rsidR="00B70C17" w:rsidRPr="009329AE" w:rsidP="00B70C17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>- схемой дислокации дорожных знаков и разметки по ул.</w:t>
      </w:r>
      <w:r w:rsidRPr="009329AE" w:rsidR="00155DA5">
        <w:rPr>
          <w:sz w:val="27"/>
          <w:szCs w:val="27"/>
        </w:rPr>
        <w:t>Парковая</w:t>
      </w:r>
      <w:r w:rsidRPr="009329AE" w:rsidR="0098725C">
        <w:rPr>
          <w:sz w:val="27"/>
          <w:szCs w:val="27"/>
        </w:rPr>
        <w:t xml:space="preserve"> (</w:t>
      </w:r>
      <w:r w:rsidRPr="009329AE" w:rsidR="00155DA5">
        <w:rPr>
          <w:sz w:val="27"/>
          <w:szCs w:val="27"/>
        </w:rPr>
        <w:t>2.500 – 3.000 км, 3.000 – 3.500 км</w:t>
      </w:r>
      <w:r w:rsidRPr="009329AE" w:rsidR="00062120">
        <w:rPr>
          <w:sz w:val="27"/>
          <w:szCs w:val="27"/>
        </w:rPr>
        <w:t>)</w:t>
      </w:r>
      <w:r w:rsidRPr="009329AE">
        <w:rPr>
          <w:sz w:val="27"/>
          <w:szCs w:val="27"/>
        </w:rPr>
        <w:t>, из которой следует, что на указанном участке дороги предусмотрен дорожный знак 5.19.</w:t>
      </w:r>
      <w:r w:rsidRPr="009329AE">
        <w:rPr>
          <w:sz w:val="27"/>
          <w:szCs w:val="27"/>
        </w:rPr>
        <w:t>1, 5.19.2, а также дорожная разметка 1.14.1;</w:t>
      </w:r>
    </w:p>
    <w:p w:rsidR="00765E96" w:rsidRPr="009329AE" w:rsidP="00AB5639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- карточкой операции с ВУ, согласно которой срок действия водительского удостоверения на имя </w:t>
      </w:r>
      <w:r w:rsidRPr="009329AE" w:rsidR="00155DA5">
        <w:rPr>
          <w:sz w:val="27"/>
          <w:szCs w:val="27"/>
        </w:rPr>
        <w:t>Карабаева Ж.Б. до 24.12.2034</w:t>
      </w:r>
      <w:r w:rsidRPr="009329AE">
        <w:rPr>
          <w:sz w:val="27"/>
          <w:szCs w:val="27"/>
        </w:rPr>
        <w:t>;</w:t>
      </w:r>
    </w:p>
    <w:p w:rsidR="00287065" w:rsidRPr="009329AE" w:rsidP="00505106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>- реестр</w:t>
      </w:r>
      <w:r w:rsidRPr="009329AE" w:rsidR="00062120">
        <w:rPr>
          <w:sz w:val="27"/>
          <w:szCs w:val="27"/>
        </w:rPr>
        <w:t>ом</w:t>
      </w:r>
      <w:r w:rsidRPr="009329AE">
        <w:rPr>
          <w:sz w:val="27"/>
          <w:szCs w:val="27"/>
        </w:rPr>
        <w:t xml:space="preserve"> </w:t>
      </w:r>
      <w:r w:rsidRPr="009329AE" w:rsidR="00505106">
        <w:rPr>
          <w:sz w:val="27"/>
          <w:szCs w:val="27"/>
        </w:rPr>
        <w:t>административных правонарушений</w:t>
      </w:r>
      <w:r w:rsidRPr="009329AE">
        <w:rPr>
          <w:sz w:val="27"/>
          <w:szCs w:val="27"/>
        </w:rPr>
        <w:t>;</w:t>
      </w:r>
    </w:p>
    <w:p w:rsidR="00155DA5" w:rsidRPr="009329AE" w:rsidP="00505106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>- рапортом ст.ИДПС ОВ ДПС ОГИБДД</w:t>
      </w:r>
      <w:r w:rsidRPr="009329AE" w:rsidR="003643CD">
        <w:rPr>
          <w:sz w:val="27"/>
          <w:szCs w:val="27"/>
        </w:rPr>
        <w:t xml:space="preserve"> ОМВД России по </w:t>
      </w:r>
      <w:r w:rsidRPr="009329AE" w:rsidR="003643CD">
        <w:rPr>
          <w:sz w:val="27"/>
          <w:szCs w:val="27"/>
        </w:rPr>
        <w:t>г.Нефтеюганску</w:t>
      </w:r>
      <w:r w:rsidRPr="009329AE" w:rsidR="003643CD">
        <w:rPr>
          <w:sz w:val="27"/>
          <w:szCs w:val="27"/>
        </w:rPr>
        <w:t xml:space="preserve"> Я</w:t>
      </w:r>
      <w:r>
        <w:rPr>
          <w:sz w:val="27"/>
          <w:szCs w:val="27"/>
        </w:rPr>
        <w:t>.</w:t>
      </w:r>
      <w:r w:rsidRPr="009329AE" w:rsidR="003643CD">
        <w:rPr>
          <w:sz w:val="27"/>
          <w:szCs w:val="27"/>
        </w:rPr>
        <w:t xml:space="preserve"> от 29.08.2025 об обнаружении административного правонарушения;</w:t>
      </w:r>
    </w:p>
    <w:p w:rsidR="00836F22" w:rsidRPr="009329AE" w:rsidP="00505106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- видеозаписью, из которой следует, что т/с </w:t>
      </w:r>
      <w:r w:rsidRPr="009329AE" w:rsidR="009329AE">
        <w:rPr>
          <w:sz w:val="27"/>
          <w:szCs w:val="27"/>
        </w:rPr>
        <w:t xml:space="preserve">Ниссан Тиида, государственный регистрационный знак </w:t>
      </w:r>
      <w:r>
        <w:rPr>
          <w:sz w:val="27"/>
          <w:szCs w:val="27"/>
        </w:rPr>
        <w:t>*</w:t>
      </w:r>
      <w:r w:rsidRPr="009329AE">
        <w:rPr>
          <w:sz w:val="27"/>
          <w:szCs w:val="27"/>
        </w:rPr>
        <w:t xml:space="preserve"> совершило обгон движущ</w:t>
      </w:r>
      <w:r w:rsidRPr="009329AE" w:rsidR="009329AE">
        <w:rPr>
          <w:sz w:val="27"/>
          <w:szCs w:val="27"/>
        </w:rPr>
        <w:t>ег</w:t>
      </w:r>
      <w:r w:rsidR="009329AE">
        <w:rPr>
          <w:sz w:val="27"/>
          <w:szCs w:val="27"/>
        </w:rPr>
        <w:t>о</w:t>
      </w:r>
      <w:r w:rsidRPr="009329AE" w:rsidR="009329AE">
        <w:rPr>
          <w:sz w:val="27"/>
          <w:szCs w:val="27"/>
        </w:rPr>
        <w:t>ся</w:t>
      </w:r>
      <w:r w:rsidRPr="009329AE">
        <w:rPr>
          <w:sz w:val="27"/>
          <w:szCs w:val="27"/>
        </w:rPr>
        <w:t xml:space="preserve"> попутно транспортн</w:t>
      </w:r>
      <w:r w:rsidRPr="009329AE" w:rsidR="009329AE">
        <w:rPr>
          <w:sz w:val="27"/>
          <w:szCs w:val="27"/>
        </w:rPr>
        <w:t>ого</w:t>
      </w:r>
      <w:r w:rsidRPr="009329AE">
        <w:rPr>
          <w:sz w:val="27"/>
          <w:szCs w:val="27"/>
        </w:rPr>
        <w:t xml:space="preserve"> средств</w:t>
      </w:r>
      <w:r w:rsidRPr="009329AE" w:rsidR="009329AE">
        <w:rPr>
          <w:sz w:val="27"/>
          <w:szCs w:val="27"/>
        </w:rPr>
        <w:t>а</w:t>
      </w:r>
      <w:r w:rsidRPr="009329AE">
        <w:rPr>
          <w:sz w:val="27"/>
          <w:szCs w:val="27"/>
        </w:rPr>
        <w:t xml:space="preserve"> на пешеходном переходе</w:t>
      </w:r>
      <w:r>
        <w:rPr>
          <w:sz w:val="27"/>
          <w:szCs w:val="27"/>
        </w:rPr>
        <w:t>,</w:t>
      </w:r>
      <w:r w:rsidRPr="009329AE">
        <w:rPr>
          <w:sz w:val="27"/>
          <w:szCs w:val="27"/>
        </w:rPr>
        <w:t xml:space="preserve"> обозначенном дорожными знаками 5.19.1 и 5.19.2</w:t>
      </w:r>
      <w:r w:rsidRPr="009329AE" w:rsidR="009329AE">
        <w:rPr>
          <w:sz w:val="27"/>
          <w:szCs w:val="27"/>
        </w:rPr>
        <w:t xml:space="preserve"> и дорожной разметкой 1.14.1</w:t>
      </w:r>
      <w:r w:rsidRPr="009329AE" w:rsidR="00E34FAB">
        <w:rPr>
          <w:sz w:val="27"/>
          <w:szCs w:val="27"/>
        </w:rPr>
        <w:t>.</w:t>
      </w:r>
    </w:p>
    <w:p w:rsidR="006D2815" w:rsidRPr="009329AE" w:rsidP="006D2815">
      <w:pPr>
        <w:ind w:firstLine="709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В соответствии с частью 4 статьи 12.15 Кодекса Российской Федерации об административных правонарушениях, административным правонарушением </w:t>
      </w:r>
      <w:r w:rsidRPr="009329AE">
        <w:rPr>
          <w:sz w:val="27"/>
          <w:szCs w:val="27"/>
        </w:rPr>
        <w:t xml:space="preserve">признается выезд </w:t>
      </w:r>
      <w:r w:rsidRPr="009329AE">
        <w:rPr>
          <w:sz w:val="27"/>
          <w:szCs w:val="27"/>
        </w:rPr>
        <w:t>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6D2815" w:rsidRPr="009329AE" w:rsidP="006D2815">
      <w:pPr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       </w:t>
      </w:r>
      <w:r w:rsidRPr="009329AE">
        <w:rPr>
          <w:sz w:val="27"/>
          <w:szCs w:val="27"/>
        </w:rPr>
        <w:tab/>
        <w:t xml:space="preserve">По части 4 статьи 12.15 Кодекса Российской </w:t>
      </w:r>
      <w:r w:rsidRPr="009329AE">
        <w:rPr>
          <w:sz w:val="27"/>
          <w:szCs w:val="27"/>
        </w:rPr>
        <w:t>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36F22" w:rsidRPr="009329AE" w:rsidP="00836F22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>В силу п. 1.3 ПДД РФ участни</w:t>
      </w:r>
      <w:r w:rsidRPr="009329AE">
        <w:rPr>
          <w:sz w:val="27"/>
          <w:szCs w:val="27"/>
        </w:rPr>
        <w:t>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</w:t>
      </w:r>
      <w:r w:rsidRPr="009329AE">
        <w:rPr>
          <w:sz w:val="27"/>
          <w:szCs w:val="27"/>
        </w:rPr>
        <w:t xml:space="preserve">новленными сигналами. Нарушение требований дорожных знаков или разметки, которые повлекли выезд на сторону проезжей части дороги, предназначенную для встречного движения, также следует квалифицировать по </w:t>
      </w:r>
      <w:hyperlink r:id="rId7" w:history="1">
        <w:r w:rsidRPr="009329AE">
          <w:rPr>
            <w:rStyle w:val="Hyperlink"/>
            <w:color w:val="auto"/>
            <w:sz w:val="27"/>
            <w:szCs w:val="27"/>
            <w:u w:val="none"/>
          </w:rPr>
          <w:t>ст. 12.15</w:t>
        </w:r>
      </w:hyperlink>
      <w:r w:rsidRPr="009329AE">
        <w:rPr>
          <w:sz w:val="27"/>
          <w:szCs w:val="27"/>
        </w:rPr>
        <w:t xml:space="preserve">, </w:t>
      </w:r>
      <w:r w:rsidRPr="009329AE">
        <w:rPr>
          <w:sz w:val="27"/>
          <w:szCs w:val="27"/>
        </w:rPr>
        <w:t xml:space="preserve">поскольку эта норма является специальной по отношению к </w:t>
      </w:r>
      <w:hyperlink r:id="rId8" w:history="1">
        <w:r w:rsidRPr="009329AE">
          <w:rPr>
            <w:rStyle w:val="Hyperlink"/>
            <w:color w:val="auto"/>
            <w:sz w:val="27"/>
            <w:szCs w:val="27"/>
            <w:u w:val="none"/>
          </w:rPr>
          <w:t>ст. 12.16</w:t>
        </w:r>
      </w:hyperlink>
      <w:r w:rsidRPr="009329AE">
        <w:rPr>
          <w:sz w:val="27"/>
          <w:szCs w:val="27"/>
        </w:rPr>
        <w:t xml:space="preserve"> Кодекса РФ об АП. </w:t>
      </w:r>
    </w:p>
    <w:p w:rsidR="006D2815" w:rsidRPr="009329AE" w:rsidP="006D281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</w:t>
      </w:r>
      <w:r w:rsidRPr="009329AE">
        <w:rPr>
          <w:sz w:val="27"/>
          <w:szCs w:val="27"/>
        </w:rPr>
        <w:t>проезжей части).</w:t>
      </w:r>
    </w:p>
    <w:p w:rsidR="00836F22" w:rsidRPr="009329AE" w:rsidP="00836F22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Согласно п. 11.4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9329AE">
          <w:rPr>
            <w:sz w:val="27"/>
            <w:szCs w:val="27"/>
          </w:rPr>
          <w:t>1993 г</w:t>
        </w:r>
      </w:smartTag>
      <w:r w:rsidRPr="009329AE">
        <w:rPr>
          <w:sz w:val="27"/>
          <w:szCs w:val="27"/>
        </w:rPr>
        <w:t>. N 1090), обгон запрещен: на пешеходных переходах.</w:t>
      </w:r>
    </w:p>
    <w:p w:rsidR="00544B57" w:rsidRPr="009329AE" w:rsidP="00544B57">
      <w:pPr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Факт совершения </w:t>
      </w:r>
      <w:r w:rsidRPr="009329AE" w:rsidR="009329AE">
        <w:rPr>
          <w:sz w:val="27"/>
          <w:szCs w:val="27"/>
        </w:rPr>
        <w:t>Карабаевым Ж.Б</w:t>
      </w:r>
      <w:r w:rsidRPr="009329AE" w:rsidR="00840B8C">
        <w:rPr>
          <w:sz w:val="27"/>
          <w:szCs w:val="27"/>
        </w:rPr>
        <w:t>.</w:t>
      </w:r>
      <w:r w:rsidRPr="009329AE" w:rsidR="00E34FAB">
        <w:rPr>
          <w:sz w:val="27"/>
          <w:szCs w:val="27"/>
        </w:rPr>
        <w:t xml:space="preserve"> </w:t>
      </w:r>
      <w:r w:rsidRPr="009329AE" w:rsidR="0021612E">
        <w:rPr>
          <w:sz w:val="27"/>
          <w:szCs w:val="27"/>
        </w:rPr>
        <w:t xml:space="preserve">маневра обгона </w:t>
      </w:r>
      <w:r w:rsidRPr="009329AE" w:rsidR="005C0013">
        <w:rPr>
          <w:sz w:val="27"/>
          <w:szCs w:val="27"/>
        </w:rPr>
        <w:t>попутного транспортного средства на пешеходном переходе, с выездом на полосу дороги предназначенн</w:t>
      </w:r>
      <w:r w:rsidRPr="009329AE" w:rsidR="006D2815">
        <w:rPr>
          <w:sz w:val="27"/>
          <w:szCs w:val="27"/>
        </w:rPr>
        <w:t>ую</w:t>
      </w:r>
      <w:r w:rsidRPr="009329AE" w:rsidR="005C0013">
        <w:rPr>
          <w:sz w:val="27"/>
          <w:szCs w:val="27"/>
        </w:rPr>
        <w:t xml:space="preserve"> для встречного движения с последующим возвратом на ранее занимаемую полосу</w:t>
      </w:r>
      <w:r w:rsidRPr="009329AE">
        <w:rPr>
          <w:sz w:val="27"/>
          <w:szCs w:val="27"/>
        </w:rPr>
        <w:t>, подтверждается имеющимися в материалах дела непротиворечивыми, последовательными, соответствующими критерию относ</w:t>
      </w:r>
      <w:r w:rsidRPr="009329AE">
        <w:rPr>
          <w:sz w:val="27"/>
          <w:szCs w:val="27"/>
        </w:rPr>
        <w:t>имости и допустимости доказательствами (протоколом об административном правонарушении, дислокацией дорожных знаков</w:t>
      </w:r>
      <w:r w:rsidRPr="009329AE" w:rsidR="005C0013">
        <w:rPr>
          <w:sz w:val="27"/>
          <w:szCs w:val="27"/>
        </w:rPr>
        <w:t xml:space="preserve"> и разметки</w:t>
      </w:r>
      <w:r w:rsidRPr="009329AE" w:rsidR="0021612E">
        <w:rPr>
          <w:sz w:val="27"/>
          <w:szCs w:val="27"/>
        </w:rPr>
        <w:t xml:space="preserve">, </w:t>
      </w:r>
      <w:r w:rsidRPr="009329AE" w:rsidR="006D2815">
        <w:rPr>
          <w:sz w:val="27"/>
          <w:szCs w:val="27"/>
        </w:rPr>
        <w:t xml:space="preserve">схемой </w:t>
      </w:r>
      <w:r w:rsidRPr="009329AE" w:rsidR="00505106">
        <w:rPr>
          <w:sz w:val="27"/>
          <w:szCs w:val="27"/>
        </w:rPr>
        <w:t>места совершения правонарушения</w:t>
      </w:r>
      <w:r w:rsidRPr="009329AE" w:rsidR="00287065">
        <w:rPr>
          <w:sz w:val="27"/>
          <w:szCs w:val="27"/>
        </w:rPr>
        <w:t>, видеозаписью</w:t>
      </w:r>
      <w:r w:rsidRPr="009329AE">
        <w:rPr>
          <w:sz w:val="27"/>
          <w:szCs w:val="27"/>
        </w:rPr>
        <w:t xml:space="preserve">). Существенных недостатков, влекущих невозможность использования в качестве </w:t>
      </w:r>
      <w:r w:rsidRPr="009329AE">
        <w:rPr>
          <w:sz w:val="27"/>
          <w:szCs w:val="27"/>
        </w:rPr>
        <w:t>доказательств, в том числе процессуальных нарушений, данные документы не содержат.</w:t>
      </w:r>
    </w:p>
    <w:p w:rsidR="006D2815" w:rsidRPr="009329AE" w:rsidP="006D2815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329AE">
        <w:rPr>
          <w:sz w:val="27"/>
          <w:szCs w:val="27"/>
        </w:rPr>
        <w:t>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</w:t>
      </w:r>
      <w:r w:rsidRPr="009329AE">
        <w:rPr>
          <w:sz w:val="27"/>
          <w:szCs w:val="27"/>
        </w:rPr>
        <w:t xml:space="preserve">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</w:t>
      </w:r>
      <w:r w:rsidRPr="009329AE">
        <w:rPr>
          <w:sz w:val="27"/>
          <w:szCs w:val="27"/>
        </w:rPr>
        <w:t>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6D2815" w:rsidRPr="009329AE" w:rsidP="006D2815">
      <w:pPr>
        <w:ind w:firstLine="708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По смыслу закона, </w:t>
      </w:r>
      <w:r w:rsidRPr="009329AE">
        <w:rPr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9329AE">
        <w:rPr>
          <w:sz w:val="27"/>
          <w:szCs w:val="27"/>
        </w:rPr>
        <w:t xml:space="preserve">в, сопряженного с риском наступления тяжких последствий, в связи с чем, </w:t>
      </w:r>
      <w:r w:rsidRPr="009329AE">
        <w:rPr>
          <w:sz w:val="27"/>
          <w:szCs w:val="27"/>
        </w:rPr>
        <w:t>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</w:t>
      </w:r>
      <w:r w:rsidRPr="009329AE">
        <w:rPr>
          <w:sz w:val="27"/>
          <w:szCs w:val="27"/>
        </w:rPr>
        <w:t xml:space="preserve"> подлежат лица, совершившие соответствующее деяние как умышленно, так и по неосторожности.</w:t>
      </w:r>
    </w:p>
    <w:p w:rsidR="00B70C17" w:rsidRPr="009329AE" w:rsidP="00E34FAB">
      <w:pPr>
        <w:jc w:val="both"/>
        <w:rPr>
          <w:sz w:val="27"/>
          <w:szCs w:val="27"/>
        </w:rPr>
      </w:pPr>
      <w:r w:rsidRPr="009329AE">
        <w:rPr>
          <w:iCs/>
          <w:sz w:val="27"/>
          <w:szCs w:val="27"/>
        </w:rPr>
        <w:t xml:space="preserve">         Действия </w:t>
      </w:r>
      <w:r w:rsidRPr="009329AE" w:rsidR="009329AE">
        <w:rPr>
          <w:sz w:val="27"/>
          <w:szCs w:val="27"/>
        </w:rPr>
        <w:t>Карабаева Ж.Б.</w:t>
      </w:r>
      <w:r w:rsidRPr="009329AE">
        <w:rPr>
          <w:sz w:val="27"/>
          <w:szCs w:val="27"/>
        </w:rPr>
        <w:t xml:space="preserve"> </w:t>
      </w:r>
      <w:r w:rsidRPr="009329AE">
        <w:rPr>
          <w:iCs/>
          <w:sz w:val="27"/>
          <w:szCs w:val="27"/>
        </w:rPr>
        <w:t xml:space="preserve">суд квалифицирует по ч. 4 ст. 12.15 </w:t>
      </w:r>
      <w:r w:rsidRPr="009329AE">
        <w:rPr>
          <w:sz w:val="27"/>
          <w:szCs w:val="27"/>
        </w:rPr>
        <w:t>Кодекса Российской Федерации об административных правонарушениях</w:t>
      </w:r>
      <w:r w:rsidRPr="009329AE">
        <w:rPr>
          <w:iCs/>
          <w:sz w:val="27"/>
          <w:szCs w:val="27"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9329AE">
        <w:rPr>
          <w:sz w:val="27"/>
          <w:szCs w:val="27"/>
        </w:rPr>
        <w:t>Кодекса Российской Федерации об административных правонарушениях</w:t>
      </w:r>
      <w:r w:rsidRPr="009329AE">
        <w:rPr>
          <w:iCs/>
          <w:sz w:val="27"/>
          <w:szCs w:val="27"/>
        </w:rPr>
        <w:t xml:space="preserve">. </w:t>
      </w:r>
    </w:p>
    <w:p w:rsidR="00287065" w:rsidRPr="009329AE" w:rsidP="00287065">
      <w:pPr>
        <w:ind w:firstLine="567"/>
        <w:jc w:val="both"/>
        <w:rPr>
          <w:sz w:val="27"/>
          <w:szCs w:val="27"/>
        </w:rPr>
      </w:pPr>
      <w:r w:rsidRPr="009329AE">
        <w:rPr>
          <w:iCs/>
          <w:sz w:val="27"/>
          <w:szCs w:val="27"/>
        </w:rPr>
        <w:t xml:space="preserve">Обстоятельств, </w:t>
      </w:r>
      <w:r w:rsidRPr="009329AE" w:rsidR="009329AE">
        <w:rPr>
          <w:iCs/>
          <w:sz w:val="27"/>
          <w:szCs w:val="27"/>
        </w:rPr>
        <w:t xml:space="preserve">смягчающих, </w:t>
      </w:r>
      <w:r w:rsidRPr="009329AE">
        <w:rPr>
          <w:iCs/>
          <w:sz w:val="27"/>
          <w:szCs w:val="27"/>
        </w:rPr>
        <w:t xml:space="preserve">отягчающих административную ответственность в соответствии со ст. </w:t>
      </w:r>
      <w:r w:rsidRPr="009329AE" w:rsidR="009329AE">
        <w:rPr>
          <w:iCs/>
          <w:sz w:val="27"/>
          <w:szCs w:val="27"/>
        </w:rPr>
        <w:t xml:space="preserve">4.2, </w:t>
      </w:r>
      <w:r w:rsidRPr="009329AE">
        <w:rPr>
          <w:iCs/>
          <w:sz w:val="27"/>
          <w:szCs w:val="27"/>
        </w:rPr>
        <w:t xml:space="preserve">4.3 </w:t>
      </w:r>
      <w:r w:rsidRPr="009329AE">
        <w:rPr>
          <w:sz w:val="27"/>
          <w:szCs w:val="27"/>
        </w:rPr>
        <w:t>Кодекса Российской Федерации об административных правонарушениях, не имеется.</w:t>
      </w:r>
    </w:p>
    <w:p w:rsidR="006D2815" w:rsidRPr="009329AE" w:rsidP="006D2815">
      <w:pPr>
        <w:jc w:val="both"/>
        <w:rPr>
          <w:iCs/>
          <w:sz w:val="27"/>
          <w:szCs w:val="27"/>
        </w:rPr>
      </w:pPr>
      <w:r w:rsidRPr="009329AE">
        <w:rPr>
          <w:iCs/>
          <w:sz w:val="27"/>
          <w:szCs w:val="27"/>
        </w:rPr>
        <w:t xml:space="preserve">           Учитывая вышеизложенное, </w:t>
      </w:r>
      <w:r w:rsidRPr="009329AE" w:rsidR="00B70C17">
        <w:rPr>
          <w:iCs/>
          <w:sz w:val="27"/>
          <w:szCs w:val="27"/>
        </w:rPr>
        <w:t>мировой судья</w:t>
      </w:r>
      <w:r w:rsidRPr="009329AE">
        <w:rPr>
          <w:iCs/>
          <w:sz w:val="27"/>
          <w:szCs w:val="27"/>
        </w:rPr>
        <w:t>, считает возможным назначить наказание в виде админ</w:t>
      </w:r>
      <w:r w:rsidRPr="009329AE">
        <w:rPr>
          <w:iCs/>
          <w:sz w:val="27"/>
          <w:szCs w:val="27"/>
        </w:rPr>
        <w:t xml:space="preserve">истративного штрафа.         </w:t>
      </w:r>
    </w:p>
    <w:p w:rsidR="006D2815" w:rsidRPr="009329AE" w:rsidP="006D2815">
      <w:pPr>
        <w:ind w:firstLine="709"/>
        <w:jc w:val="both"/>
        <w:rPr>
          <w:iCs/>
          <w:sz w:val="27"/>
          <w:szCs w:val="27"/>
        </w:rPr>
      </w:pPr>
      <w:r w:rsidRPr="009329AE">
        <w:rPr>
          <w:iCs/>
          <w:sz w:val="27"/>
          <w:szCs w:val="27"/>
        </w:rPr>
        <w:t>На основании изложенного, руководствуясь ст. 29.9, 29.10 Кодекса</w:t>
      </w:r>
      <w:r w:rsidRPr="009329AE">
        <w:rPr>
          <w:sz w:val="27"/>
          <w:szCs w:val="27"/>
        </w:rPr>
        <w:t xml:space="preserve"> Российской Федерации об административных правонарушениях</w:t>
      </w:r>
      <w:r w:rsidRPr="009329AE">
        <w:rPr>
          <w:iCs/>
          <w:sz w:val="27"/>
          <w:szCs w:val="27"/>
        </w:rPr>
        <w:t>, суд</w:t>
      </w:r>
    </w:p>
    <w:p w:rsidR="006D2815" w:rsidRPr="009329AE" w:rsidP="006D2815">
      <w:pPr>
        <w:jc w:val="both"/>
        <w:rPr>
          <w:iCs/>
          <w:sz w:val="27"/>
          <w:szCs w:val="27"/>
        </w:rPr>
      </w:pPr>
    </w:p>
    <w:p w:rsidR="006D2815" w:rsidRPr="009329AE" w:rsidP="006D2815">
      <w:pPr>
        <w:jc w:val="center"/>
        <w:rPr>
          <w:iCs/>
          <w:sz w:val="27"/>
          <w:szCs w:val="27"/>
        </w:rPr>
      </w:pPr>
      <w:r w:rsidRPr="009329AE">
        <w:rPr>
          <w:iCs/>
          <w:sz w:val="27"/>
          <w:szCs w:val="27"/>
        </w:rPr>
        <w:t xml:space="preserve">ПОСТАНОВИЛ: </w:t>
      </w:r>
    </w:p>
    <w:p w:rsidR="006D2815" w:rsidRPr="009329AE" w:rsidP="006D2815">
      <w:pPr>
        <w:ind w:firstLine="708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признать </w:t>
      </w:r>
      <w:r w:rsidRPr="009329AE" w:rsidR="009329AE">
        <w:rPr>
          <w:sz w:val="27"/>
          <w:szCs w:val="27"/>
        </w:rPr>
        <w:t>Карабаева</w:t>
      </w:r>
      <w:r w:rsidRPr="009329AE" w:rsidR="009329AE">
        <w:rPr>
          <w:sz w:val="27"/>
          <w:szCs w:val="27"/>
        </w:rPr>
        <w:t xml:space="preserve"> Ж</w:t>
      </w:r>
      <w:r>
        <w:rPr>
          <w:sz w:val="27"/>
          <w:szCs w:val="27"/>
        </w:rPr>
        <w:t>.</w:t>
      </w:r>
      <w:r w:rsidRPr="009329AE" w:rsidR="009329AE">
        <w:rPr>
          <w:sz w:val="27"/>
          <w:szCs w:val="27"/>
        </w:rPr>
        <w:t>Б</w:t>
      </w:r>
      <w:r>
        <w:rPr>
          <w:sz w:val="27"/>
          <w:szCs w:val="27"/>
        </w:rPr>
        <w:t>.</w:t>
      </w:r>
      <w:r w:rsidRPr="009329AE" w:rsidR="00505106">
        <w:rPr>
          <w:sz w:val="27"/>
          <w:szCs w:val="27"/>
        </w:rPr>
        <w:t xml:space="preserve"> </w:t>
      </w:r>
      <w:r w:rsidRPr="009329AE" w:rsidR="00B70C17">
        <w:rPr>
          <w:sz w:val="27"/>
          <w:szCs w:val="27"/>
        </w:rPr>
        <w:t>виновным</w:t>
      </w:r>
      <w:r w:rsidRPr="009329AE">
        <w:rPr>
          <w:sz w:val="27"/>
          <w:szCs w:val="27"/>
        </w:rPr>
        <w:t xml:space="preserve"> в совершении правонарушения, предусм</w:t>
      </w:r>
      <w:r w:rsidRPr="009329AE">
        <w:rPr>
          <w:sz w:val="27"/>
          <w:szCs w:val="27"/>
        </w:rPr>
        <w:t xml:space="preserve">отренного </w:t>
      </w:r>
      <w:r w:rsidRPr="009329AE">
        <w:rPr>
          <w:iCs/>
          <w:sz w:val="27"/>
          <w:szCs w:val="27"/>
        </w:rPr>
        <w:t xml:space="preserve">частью 4 статьи 12.15 </w:t>
      </w:r>
      <w:r w:rsidRPr="009329AE">
        <w:rPr>
          <w:sz w:val="27"/>
          <w:szCs w:val="27"/>
        </w:rPr>
        <w:t xml:space="preserve">Кодекса Российской Федерации об административных правонарушениях и назначить </w:t>
      </w:r>
      <w:r w:rsidRPr="009329AE" w:rsidR="00B70C17">
        <w:rPr>
          <w:sz w:val="27"/>
          <w:szCs w:val="27"/>
        </w:rPr>
        <w:t>ему</w:t>
      </w:r>
      <w:r w:rsidRPr="009329AE">
        <w:rPr>
          <w:sz w:val="27"/>
          <w:szCs w:val="27"/>
        </w:rPr>
        <w:t xml:space="preserve"> наказание в виде административного штрафа в размере </w:t>
      </w:r>
      <w:r w:rsidRPr="009329AE" w:rsidR="00287065">
        <w:rPr>
          <w:sz w:val="27"/>
          <w:szCs w:val="27"/>
        </w:rPr>
        <w:t>7500</w:t>
      </w:r>
      <w:r w:rsidRPr="009329AE">
        <w:rPr>
          <w:sz w:val="27"/>
          <w:szCs w:val="27"/>
        </w:rPr>
        <w:t xml:space="preserve"> рублей.</w:t>
      </w:r>
    </w:p>
    <w:p w:rsidR="00287065" w:rsidRPr="009329AE" w:rsidP="006D28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9329AE">
        <w:rPr>
          <w:rFonts w:ascii="Times New Roman" w:hAnsi="Times New Roman" w:cs="Times New Roman"/>
          <w:sz w:val="27"/>
          <w:szCs w:val="27"/>
          <w:lang w:bidi="ru-RU"/>
        </w:rPr>
        <w:t xml:space="preserve">При уплате административного штрафа </w:t>
      </w:r>
      <w:r w:rsidRPr="009329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не позднее тридцати дней со дня вынесения </w:t>
      </w:r>
      <w:r w:rsidRPr="009329AE">
        <w:rPr>
          <w:rFonts w:ascii="Times New Roman" w:hAnsi="Times New Roman" w:cs="Times New Roman"/>
          <w:sz w:val="27"/>
          <w:szCs w:val="27"/>
          <w:shd w:val="clear" w:color="auto" w:fill="FFFFFF"/>
        </w:rPr>
        <w:t>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3C0D3A" w:rsidRPr="009329AE" w:rsidP="003C0D3A">
      <w:pPr>
        <w:tabs>
          <w:tab w:val="left" w:pos="0"/>
        </w:tabs>
        <w:ind w:firstLine="349"/>
        <w:jc w:val="both"/>
        <w:rPr>
          <w:sz w:val="27"/>
          <w:szCs w:val="27"/>
        </w:rPr>
      </w:pPr>
      <w:r w:rsidRPr="009329AE">
        <w:rPr>
          <w:sz w:val="27"/>
          <w:szCs w:val="27"/>
        </w:rPr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</w:t>
      </w:r>
      <w:r w:rsidRPr="009329AE" w:rsidR="00E34FAB">
        <w:rPr>
          <w:sz w:val="27"/>
          <w:szCs w:val="27"/>
        </w:rPr>
        <w:t xml:space="preserve">000 ИНН </w:t>
      </w:r>
      <w:r w:rsidRPr="009329AE">
        <w:rPr>
          <w:sz w:val="27"/>
          <w:szCs w:val="27"/>
        </w:rPr>
        <w:t xml:space="preserve">8601010390 КПП 860101001, Вид платежа КБК 18811601123010001140, к/с 40102810245370000007 УИН </w:t>
      </w:r>
      <w:r w:rsidRPr="009329AE" w:rsidR="003D1630">
        <w:rPr>
          <w:sz w:val="27"/>
          <w:szCs w:val="27"/>
        </w:rPr>
        <w:t>18810486250290008052</w:t>
      </w:r>
      <w:r w:rsidRPr="009329AE">
        <w:rPr>
          <w:sz w:val="27"/>
          <w:szCs w:val="27"/>
        </w:rPr>
        <w:t>.</w:t>
      </w:r>
    </w:p>
    <w:p w:rsidR="006D2815" w:rsidRPr="009329AE" w:rsidP="006D2815">
      <w:pPr>
        <w:jc w:val="both"/>
        <w:rPr>
          <w:iCs/>
          <w:sz w:val="27"/>
          <w:szCs w:val="27"/>
        </w:rPr>
      </w:pPr>
      <w:r w:rsidRPr="009329AE">
        <w:rPr>
          <w:iCs/>
          <w:sz w:val="27"/>
          <w:szCs w:val="27"/>
        </w:rPr>
        <w:t xml:space="preserve">    </w:t>
      </w:r>
      <w:r w:rsidRPr="009329AE">
        <w:rPr>
          <w:iCs/>
          <w:sz w:val="27"/>
          <w:szCs w:val="27"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</w:t>
      </w:r>
      <w:r w:rsidRPr="009329AE">
        <w:rPr>
          <w:iCs/>
          <w:sz w:val="27"/>
          <w:szCs w:val="27"/>
        </w:rPr>
        <w:t>о дня получения копии постановления, с подачей жалобы через мирового судью.</w:t>
      </w:r>
    </w:p>
    <w:p w:rsidR="006D2815" w:rsidRPr="009329AE" w:rsidP="006D2815">
      <w:pPr>
        <w:rPr>
          <w:sz w:val="27"/>
          <w:szCs w:val="27"/>
        </w:rPr>
      </w:pPr>
      <w:r w:rsidRPr="009329AE">
        <w:rPr>
          <w:sz w:val="27"/>
          <w:szCs w:val="27"/>
        </w:rPr>
        <w:t xml:space="preserve">                            </w:t>
      </w:r>
    </w:p>
    <w:p w:rsidR="006D2815" w:rsidRPr="009329AE" w:rsidP="006D2815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 w:rsidRPr="009329AE">
        <w:rPr>
          <w:sz w:val="27"/>
          <w:szCs w:val="27"/>
        </w:rPr>
        <w:t xml:space="preserve">Мировой судья                  </w:t>
      </w:r>
      <w:r w:rsidRPr="009329AE">
        <w:rPr>
          <w:sz w:val="27"/>
          <w:szCs w:val="27"/>
        </w:rPr>
        <w:t xml:space="preserve"> </w:t>
      </w:r>
      <w:r w:rsidRPr="009329AE">
        <w:rPr>
          <w:sz w:val="27"/>
          <w:szCs w:val="27"/>
        </w:rPr>
        <w:t xml:space="preserve">                               </w:t>
      </w:r>
      <w:r w:rsidRPr="009329AE">
        <w:rPr>
          <w:sz w:val="27"/>
          <w:szCs w:val="27"/>
        </w:rPr>
        <w:t>Е</w:t>
      </w:r>
      <w:r w:rsidRPr="009329AE">
        <w:rPr>
          <w:sz w:val="27"/>
          <w:szCs w:val="27"/>
        </w:rPr>
        <w:t>.А.Таскаева</w:t>
      </w:r>
      <w:r w:rsidRPr="009329AE">
        <w:rPr>
          <w:sz w:val="27"/>
          <w:szCs w:val="27"/>
        </w:rPr>
        <w:t xml:space="preserve"> </w:t>
      </w:r>
    </w:p>
    <w:p w:rsidR="006D2815" w:rsidP="006D2815">
      <w:pPr>
        <w:rPr>
          <w:sz w:val="27"/>
          <w:szCs w:val="27"/>
        </w:rPr>
      </w:pPr>
    </w:p>
    <w:p w:rsidR="009329AE" w:rsidRPr="009329AE" w:rsidP="006D2815">
      <w:pPr>
        <w:rPr>
          <w:sz w:val="27"/>
          <w:szCs w:val="27"/>
        </w:rPr>
      </w:pPr>
    </w:p>
    <w:p w:rsidR="006D2815" w:rsidRPr="009329AE" w:rsidP="006D2815">
      <w:pPr>
        <w:suppressAutoHyphens/>
        <w:jc w:val="both"/>
        <w:rPr>
          <w:bCs/>
          <w:spacing w:val="-5"/>
          <w:sz w:val="27"/>
          <w:szCs w:val="27"/>
          <w:lang w:eastAsia="ar-SA"/>
        </w:rPr>
      </w:pPr>
    </w:p>
    <w:sectPr w:rsidSect="006D2815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3"/>
    <w:rsid w:val="000214EF"/>
    <w:rsid w:val="0004027B"/>
    <w:rsid w:val="00053D5B"/>
    <w:rsid w:val="000562F8"/>
    <w:rsid w:val="00060FBA"/>
    <w:rsid w:val="00062120"/>
    <w:rsid w:val="000664A6"/>
    <w:rsid w:val="000A1D25"/>
    <w:rsid w:val="000B712C"/>
    <w:rsid w:val="000D4789"/>
    <w:rsid w:val="000D64A1"/>
    <w:rsid w:val="000F040F"/>
    <w:rsid w:val="001056C6"/>
    <w:rsid w:val="00111F4F"/>
    <w:rsid w:val="00120DF9"/>
    <w:rsid w:val="00133370"/>
    <w:rsid w:val="00142DB8"/>
    <w:rsid w:val="00155DA5"/>
    <w:rsid w:val="00157BA2"/>
    <w:rsid w:val="00160109"/>
    <w:rsid w:val="00165FBD"/>
    <w:rsid w:val="0018103A"/>
    <w:rsid w:val="001839C2"/>
    <w:rsid w:val="0019322F"/>
    <w:rsid w:val="00193D04"/>
    <w:rsid w:val="00194AC0"/>
    <w:rsid w:val="001A083D"/>
    <w:rsid w:val="001A1C71"/>
    <w:rsid w:val="001A22E3"/>
    <w:rsid w:val="001B713C"/>
    <w:rsid w:val="001D0C8D"/>
    <w:rsid w:val="001D291B"/>
    <w:rsid w:val="001F7B5E"/>
    <w:rsid w:val="00203BFB"/>
    <w:rsid w:val="00214643"/>
    <w:rsid w:val="002158AC"/>
    <w:rsid w:val="0021612E"/>
    <w:rsid w:val="00233DB8"/>
    <w:rsid w:val="002365E0"/>
    <w:rsid w:val="00240FBF"/>
    <w:rsid w:val="00272CCC"/>
    <w:rsid w:val="0027691C"/>
    <w:rsid w:val="00281C19"/>
    <w:rsid w:val="00287065"/>
    <w:rsid w:val="0029434F"/>
    <w:rsid w:val="00295155"/>
    <w:rsid w:val="002A1372"/>
    <w:rsid w:val="002A6F80"/>
    <w:rsid w:val="002B08B9"/>
    <w:rsid w:val="002C21FA"/>
    <w:rsid w:val="002E13E2"/>
    <w:rsid w:val="002F1C81"/>
    <w:rsid w:val="003024EB"/>
    <w:rsid w:val="00320DF8"/>
    <w:rsid w:val="00322F22"/>
    <w:rsid w:val="00327F8C"/>
    <w:rsid w:val="003316DB"/>
    <w:rsid w:val="00343F72"/>
    <w:rsid w:val="00347E76"/>
    <w:rsid w:val="00355B72"/>
    <w:rsid w:val="003643CD"/>
    <w:rsid w:val="003A552F"/>
    <w:rsid w:val="003B6E61"/>
    <w:rsid w:val="003C0D3A"/>
    <w:rsid w:val="003D1630"/>
    <w:rsid w:val="003D3A26"/>
    <w:rsid w:val="003F7F42"/>
    <w:rsid w:val="00405505"/>
    <w:rsid w:val="00422C42"/>
    <w:rsid w:val="00447546"/>
    <w:rsid w:val="00447791"/>
    <w:rsid w:val="004526BC"/>
    <w:rsid w:val="0045427E"/>
    <w:rsid w:val="0045732E"/>
    <w:rsid w:val="00472D27"/>
    <w:rsid w:val="00475D42"/>
    <w:rsid w:val="004A3DB0"/>
    <w:rsid w:val="004B001A"/>
    <w:rsid w:val="004B4E5F"/>
    <w:rsid w:val="004C0D21"/>
    <w:rsid w:val="004D405E"/>
    <w:rsid w:val="004E0A1C"/>
    <w:rsid w:val="004E4EFE"/>
    <w:rsid w:val="004F1A0B"/>
    <w:rsid w:val="004F4512"/>
    <w:rsid w:val="00505106"/>
    <w:rsid w:val="00516A4F"/>
    <w:rsid w:val="00536C5A"/>
    <w:rsid w:val="005407E1"/>
    <w:rsid w:val="00544B57"/>
    <w:rsid w:val="00561909"/>
    <w:rsid w:val="00563CE8"/>
    <w:rsid w:val="005746CE"/>
    <w:rsid w:val="00575E45"/>
    <w:rsid w:val="005B56E3"/>
    <w:rsid w:val="005C0013"/>
    <w:rsid w:val="005E4C2A"/>
    <w:rsid w:val="006059DB"/>
    <w:rsid w:val="0061698C"/>
    <w:rsid w:val="00625AE6"/>
    <w:rsid w:val="00647A7B"/>
    <w:rsid w:val="006535A1"/>
    <w:rsid w:val="00655D8E"/>
    <w:rsid w:val="0067181A"/>
    <w:rsid w:val="006917FC"/>
    <w:rsid w:val="006958F7"/>
    <w:rsid w:val="006A0C71"/>
    <w:rsid w:val="006A4CFF"/>
    <w:rsid w:val="006A594E"/>
    <w:rsid w:val="006B41CA"/>
    <w:rsid w:val="006C2011"/>
    <w:rsid w:val="006C6A07"/>
    <w:rsid w:val="006D1478"/>
    <w:rsid w:val="006D2815"/>
    <w:rsid w:val="006D3889"/>
    <w:rsid w:val="006E1FB3"/>
    <w:rsid w:val="006F23FB"/>
    <w:rsid w:val="006F51F5"/>
    <w:rsid w:val="007021D7"/>
    <w:rsid w:val="0071205A"/>
    <w:rsid w:val="0071311A"/>
    <w:rsid w:val="00734913"/>
    <w:rsid w:val="00747506"/>
    <w:rsid w:val="00751218"/>
    <w:rsid w:val="00754562"/>
    <w:rsid w:val="00757642"/>
    <w:rsid w:val="00760C21"/>
    <w:rsid w:val="00765E96"/>
    <w:rsid w:val="00767ACA"/>
    <w:rsid w:val="00795F7E"/>
    <w:rsid w:val="007A08F0"/>
    <w:rsid w:val="007A7D8E"/>
    <w:rsid w:val="007D2BFD"/>
    <w:rsid w:val="007D7BBE"/>
    <w:rsid w:val="00813833"/>
    <w:rsid w:val="00816A79"/>
    <w:rsid w:val="00831557"/>
    <w:rsid w:val="00831678"/>
    <w:rsid w:val="00832C8B"/>
    <w:rsid w:val="00835FDE"/>
    <w:rsid w:val="00836F22"/>
    <w:rsid w:val="00840B8C"/>
    <w:rsid w:val="00852F50"/>
    <w:rsid w:val="00854D44"/>
    <w:rsid w:val="00857AE0"/>
    <w:rsid w:val="00857CB4"/>
    <w:rsid w:val="0086348B"/>
    <w:rsid w:val="00873B61"/>
    <w:rsid w:val="00873C70"/>
    <w:rsid w:val="00886BA8"/>
    <w:rsid w:val="00887116"/>
    <w:rsid w:val="0089560A"/>
    <w:rsid w:val="008E2FFA"/>
    <w:rsid w:val="008E311D"/>
    <w:rsid w:val="008E4C50"/>
    <w:rsid w:val="008E7ADB"/>
    <w:rsid w:val="00903FCD"/>
    <w:rsid w:val="00922C90"/>
    <w:rsid w:val="009329AE"/>
    <w:rsid w:val="009376A4"/>
    <w:rsid w:val="00937A0E"/>
    <w:rsid w:val="00941BC3"/>
    <w:rsid w:val="00941E8A"/>
    <w:rsid w:val="00953C00"/>
    <w:rsid w:val="009628F3"/>
    <w:rsid w:val="009650AD"/>
    <w:rsid w:val="00985E9D"/>
    <w:rsid w:val="0098725C"/>
    <w:rsid w:val="009B0093"/>
    <w:rsid w:val="009B3916"/>
    <w:rsid w:val="009C287F"/>
    <w:rsid w:val="009C5770"/>
    <w:rsid w:val="009D090F"/>
    <w:rsid w:val="009E1902"/>
    <w:rsid w:val="00A00797"/>
    <w:rsid w:val="00A039A3"/>
    <w:rsid w:val="00A06FF6"/>
    <w:rsid w:val="00A17035"/>
    <w:rsid w:val="00A27090"/>
    <w:rsid w:val="00A3783F"/>
    <w:rsid w:val="00A42613"/>
    <w:rsid w:val="00A521CF"/>
    <w:rsid w:val="00A5422F"/>
    <w:rsid w:val="00A61D91"/>
    <w:rsid w:val="00A73BC5"/>
    <w:rsid w:val="00A7627C"/>
    <w:rsid w:val="00AA6184"/>
    <w:rsid w:val="00AB5639"/>
    <w:rsid w:val="00AC1449"/>
    <w:rsid w:val="00AC34A6"/>
    <w:rsid w:val="00AC652C"/>
    <w:rsid w:val="00B03F22"/>
    <w:rsid w:val="00B32115"/>
    <w:rsid w:val="00B363B5"/>
    <w:rsid w:val="00B53FC5"/>
    <w:rsid w:val="00B5609C"/>
    <w:rsid w:val="00B563F2"/>
    <w:rsid w:val="00B60D27"/>
    <w:rsid w:val="00B61DD1"/>
    <w:rsid w:val="00B70C17"/>
    <w:rsid w:val="00B749DD"/>
    <w:rsid w:val="00B95A96"/>
    <w:rsid w:val="00B96BF9"/>
    <w:rsid w:val="00B97C34"/>
    <w:rsid w:val="00BA00AD"/>
    <w:rsid w:val="00BA127D"/>
    <w:rsid w:val="00BB5DC1"/>
    <w:rsid w:val="00BB69D3"/>
    <w:rsid w:val="00BD3B96"/>
    <w:rsid w:val="00BE2408"/>
    <w:rsid w:val="00BE6B87"/>
    <w:rsid w:val="00C02D00"/>
    <w:rsid w:val="00C10341"/>
    <w:rsid w:val="00C144CD"/>
    <w:rsid w:val="00C34D35"/>
    <w:rsid w:val="00C37430"/>
    <w:rsid w:val="00C46F78"/>
    <w:rsid w:val="00C67A2F"/>
    <w:rsid w:val="00C764C4"/>
    <w:rsid w:val="00C80892"/>
    <w:rsid w:val="00C80DB3"/>
    <w:rsid w:val="00C80F51"/>
    <w:rsid w:val="00C8783A"/>
    <w:rsid w:val="00C925B9"/>
    <w:rsid w:val="00CB4F7D"/>
    <w:rsid w:val="00CF7F87"/>
    <w:rsid w:val="00D10EA0"/>
    <w:rsid w:val="00D244FE"/>
    <w:rsid w:val="00D262B5"/>
    <w:rsid w:val="00D33C13"/>
    <w:rsid w:val="00D3713B"/>
    <w:rsid w:val="00D563CE"/>
    <w:rsid w:val="00D57D34"/>
    <w:rsid w:val="00D63458"/>
    <w:rsid w:val="00D7003D"/>
    <w:rsid w:val="00D73C70"/>
    <w:rsid w:val="00D74864"/>
    <w:rsid w:val="00D76895"/>
    <w:rsid w:val="00D83997"/>
    <w:rsid w:val="00D83BB2"/>
    <w:rsid w:val="00DA3C2A"/>
    <w:rsid w:val="00DB00C8"/>
    <w:rsid w:val="00DB6B3E"/>
    <w:rsid w:val="00DB74FE"/>
    <w:rsid w:val="00DC45BA"/>
    <w:rsid w:val="00DE123B"/>
    <w:rsid w:val="00DE4198"/>
    <w:rsid w:val="00DE71D2"/>
    <w:rsid w:val="00E06B93"/>
    <w:rsid w:val="00E11EFA"/>
    <w:rsid w:val="00E163AC"/>
    <w:rsid w:val="00E21FAE"/>
    <w:rsid w:val="00E34FAB"/>
    <w:rsid w:val="00E45CE1"/>
    <w:rsid w:val="00E52E82"/>
    <w:rsid w:val="00E816B5"/>
    <w:rsid w:val="00E93B86"/>
    <w:rsid w:val="00EA62A1"/>
    <w:rsid w:val="00EB30A4"/>
    <w:rsid w:val="00EB6BD8"/>
    <w:rsid w:val="00EC73C7"/>
    <w:rsid w:val="00ED6D99"/>
    <w:rsid w:val="00F0048B"/>
    <w:rsid w:val="00F0688A"/>
    <w:rsid w:val="00F1204F"/>
    <w:rsid w:val="00F25982"/>
    <w:rsid w:val="00F85351"/>
    <w:rsid w:val="00F97286"/>
    <w:rsid w:val="00FA3016"/>
    <w:rsid w:val="00FA5519"/>
    <w:rsid w:val="00FB2253"/>
    <w:rsid w:val="00FB5E51"/>
    <w:rsid w:val="00FB6F4C"/>
    <w:rsid w:val="00FD716C"/>
    <w:rsid w:val="00FE11EE"/>
    <w:rsid w:val="00FF0089"/>
    <w:rsid w:val="00FF5C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28EF0-1A22-465E-9CAD-3402F2B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464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1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6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16A4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A4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E0A1C"/>
    <w:rPr>
      <w:color w:val="0000FF"/>
      <w:u w:val="single"/>
    </w:rPr>
  </w:style>
  <w:style w:type="character" w:customStyle="1" w:styleId="blk">
    <w:name w:val="blk"/>
    <w:basedOn w:val="DefaultParagraphFont"/>
    <w:rsid w:val="00D244FE"/>
  </w:style>
  <w:style w:type="paragraph" w:customStyle="1" w:styleId="s1">
    <w:name w:val="s_1"/>
    <w:basedOn w:val="Normal"/>
    <w:rsid w:val="00BE2408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5B5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B56E3"/>
    <w:pPr>
      <w:widowControl w:val="0"/>
      <w:shd w:val="clear" w:color="auto" w:fill="FFFFFF"/>
      <w:spacing w:before="60" w:after="60" w:line="0" w:lineRule="atLeast"/>
      <w:jc w:val="center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A1C71"/>
    <w:pPr>
      <w:spacing w:after="0" w:line="240" w:lineRule="auto"/>
    </w:pPr>
  </w:style>
  <w:style w:type="paragraph" w:styleId="BodyTextIndent">
    <w:name w:val="Body Text Indent"/>
    <w:basedOn w:val="Normal"/>
    <w:link w:val="a1"/>
    <w:uiPriority w:val="99"/>
    <w:unhideWhenUsed/>
    <w:rsid w:val="00A61D9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61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E1FB3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6E1FB3"/>
    <w:pPr>
      <w:spacing w:before="100" w:beforeAutospacing="1" w:after="100" w:afterAutospacing="1"/>
    </w:pPr>
  </w:style>
  <w:style w:type="character" w:customStyle="1" w:styleId="a2">
    <w:name w:val="Основной текст_"/>
    <w:link w:val="1"/>
    <w:rsid w:val="006D2815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D2815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12025267.1215" TargetMode="External" /><Relationship Id="rId8" Type="http://schemas.openxmlformats.org/officeDocument/2006/relationships/hyperlink" Target="garantF1://12025267.1216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F255-E7C8-445F-9DB0-B6BE5337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